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632B62" w:rsidRPr="00632B62" w:rsidRDefault="00632B62" w:rsidP="00632B62">
      <w:pPr>
        <w:spacing w:after="0" w:line="240" w:lineRule="auto"/>
        <w:jc w:val="center"/>
        <w:rPr>
          <w:rFonts w:ascii="Times New Roman" w:eastAsia="Times New Roman" w:hAnsi="Times New Roman" w:cs="Times New Roman"/>
          <w:color w:val="000000"/>
          <w:sz w:val="28"/>
          <w:szCs w:val="28"/>
        </w:rPr>
      </w:pPr>
      <w:r w:rsidRPr="00632B62">
        <w:rPr>
          <w:rFonts w:ascii="Times New Roman" w:eastAsia="Times New Roman" w:hAnsi="Times New Roman" w:cs="Times New Roman"/>
          <w:b/>
          <w:bCs/>
          <w:color w:val="405976"/>
          <w:sz w:val="28"/>
          <w:szCs w:val="28"/>
        </w:rPr>
        <w:t>Компютърна сигурност</w:t>
      </w:r>
    </w:p>
    <w:p w:rsidR="00632B62" w:rsidRPr="00632B62" w:rsidRDefault="00632B62" w:rsidP="00632B62">
      <w:pPr>
        <w:spacing w:after="0" w:line="240" w:lineRule="auto"/>
        <w:jc w:val="both"/>
        <w:rPr>
          <w:rFonts w:ascii="Times New Roman" w:eastAsia="Times New Roman" w:hAnsi="Times New Roman" w:cs="Times New Roman"/>
          <w:sz w:val="28"/>
          <w:szCs w:val="28"/>
        </w:rPr>
      </w:pP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Когато компютрите са свързани в големи мрежи като интернет, те трябва да осигуряват определено ниво на сигурност срещу злонамерени потребители или дори програми. Както вече научихте, интернет се състои от множество по-малки мрежи без единно управление, което би подсигурило поне законова защита.</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Дори и някоя държава да наложи закони в интернет комуникацията, винаги ще има много страни, в които те няма да се прилагат.</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Следователно компютърните системи трябва да предоставят някакво ниво на защита. То може да се категоризира по няколко принципа:</w:t>
      </w:r>
    </w:p>
    <w:p w:rsidR="00632B62" w:rsidRPr="00632B62" w:rsidRDefault="0063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Контрол на поверителността и достъпа</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Потребителите и компаниите искат техните документи или, казано по-общо, техните данни, да бъдат защитени от достъп от други потребители.</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Операционните системи предлагат средства за съхраняване на данните локално под защита и </w:t>
      </w:r>
      <w:r w:rsidRPr="00A94621">
        <w:rPr>
          <w:rFonts w:ascii="Times New Roman" w:eastAsia="Times New Roman" w:hAnsi="Times New Roman" w:cs="Times New Roman"/>
          <w:i/>
          <w:iCs/>
          <w:color w:val="000000"/>
          <w:sz w:val="28"/>
          <w:szCs w:val="28"/>
        </w:rPr>
        <w:t>контролират достъпа</w:t>
      </w:r>
      <w:r w:rsidRPr="00A94621">
        <w:rPr>
          <w:rFonts w:ascii="Times New Roman" w:eastAsia="Times New Roman" w:hAnsi="Times New Roman" w:cs="Times New Roman"/>
          <w:b/>
          <w:bCs/>
          <w:color w:val="000000"/>
          <w:sz w:val="28"/>
          <w:szCs w:val="28"/>
        </w:rPr>
        <w:t> </w:t>
      </w:r>
      <w:r w:rsidRPr="00632B62">
        <w:rPr>
          <w:rFonts w:ascii="Times New Roman" w:eastAsia="Times New Roman" w:hAnsi="Times New Roman" w:cs="Times New Roman"/>
          <w:color w:val="000000"/>
          <w:sz w:val="28"/>
          <w:szCs w:val="28"/>
        </w:rPr>
        <w:t>до тях.</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Системите позволяват на потребителите да определят ограничения на достъпа до данните.</w:t>
      </w:r>
      <w:proofErr w:type="gramEnd"/>
      <w:r w:rsidRPr="00632B62">
        <w:rPr>
          <w:rFonts w:ascii="Times New Roman" w:eastAsia="Times New Roman" w:hAnsi="Times New Roman" w:cs="Times New Roman"/>
          <w:color w:val="000000"/>
          <w:sz w:val="28"/>
          <w:szCs w:val="28"/>
        </w:rPr>
        <w:t xml:space="preserve"> Например можете да поискате директория с информация за клиентите да е достъпна за всички ваши колеги, но не и за хора от други компании.</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Операционните системи трябва да осигуряват начин да определят кой всъщност осъществява достъп до данните, за да могат да приложат ограниченията за </w:t>
      </w:r>
      <w:r w:rsidRPr="00A94621">
        <w:rPr>
          <w:rFonts w:ascii="Times New Roman" w:eastAsia="Times New Roman" w:hAnsi="Times New Roman" w:cs="Times New Roman"/>
          <w:i/>
          <w:iCs/>
          <w:color w:val="000000"/>
          <w:sz w:val="28"/>
          <w:szCs w:val="28"/>
        </w:rPr>
        <w:t>контрол на достъпа</w:t>
      </w:r>
      <w:r w:rsidRPr="00632B62">
        <w:rPr>
          <w:rFonts w:ascii="Times New Roman" w:eastAsia="Times New Roman" w:hAnsi="Times New Roman" w:cs="Times New Roman"/>
          <w:color w:val="000000"/>
          <w:sz w:val="28"/>
          <w:szCs w:val="28"/>
        </w:rPr>
        <w:t>.</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Друг термин е </w:t>
      </w:r>
      <w:r w:rsidRPr="00A94621">
        <w:rPr>
          <w:rFonts w:ascii="Times New Roman" w:eastAsia="Times New Roman" w:hAnsi="Times New Roman" w:cs="Times New Roman"/>
          <w:i/>
          <w:iCs/>
          <w:color w:val="000000"/>
          <w:sz w:val="28"/>
          <w:szCs w:val="28"/>
        </w:rPr>
        <w:t>оторизация (authorization)</w:t>
      </w:r>
      <w:r w:rsidRPr="00632B62">
        <w:rPr>
          <w:rFonts w:ascii="Times New Roman" w:eastAsia="Times New Roman" w:hAnsi="Times New Roman" w:cs="Times New Roman"/>
          <w:color w:val="000000"/>
          <w:sz w:val="28"/>
          <w:szCs w:val="28"/>
        </w:rPr>
        <w:t>.</w:t>
      </w:r>
      <w:proofErr w:type="gramEnd"/>
      <w:r w:rsidRPr="00632B62">
        <w:rPr>
          <w:rFonts w:ascii="Times New Roman" w:eastAsia="Times New Roman" w:hAnsi="Times New Roman" w:cs="Times New Roman"/>
          <w:color w:val="000000"/>
          <w:sz w:val="28"/>
          <w:szCs w:val="28"/>
        </w:rPr>
        <w:t xml:space="preserve"> Когато преминете през този контрол, вие сте оторизиран (получавате правото) nа достъп do ресурса.</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Вашата банка е институция, предоставяща поверително съхранение на вашите пари.</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Никой освен вас не може да получи достъп до спестяванията ви.</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Механизмите за контрол на достъпа са тежките врати в сутерена на банката.</w:t>
      </w:r>
      <w:proofErr w:type="gramEnd"/>
    </w:p>
    <w:p w:rsidR="00632B62" w:rsidRPr="00632B62" w:rsidRDefault="0063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Автентикация (Authentication)</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Това е процесът на идентификация на субекта, който достъпва операционната система.</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Това може да бъде потребител, работещ на компютърната клавиатура, или свързващ се през мрежата.</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Самият компютър също може да започне комуникация с други компютри, така че той също може да е субект, подлежащ на процедурата по автентикация.</w:t>
      </w:r>
      <w:proofErr w:type="gramEnd"/>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lastRenderedPageBreak/>
        <w:t>Обикновено потребителят трябва да предостави на операционната система своята самоличност (например неговото </w:t>
      </w:r>
      <w:r w:rsidRPr="00A94621">
        <w:rPr>
          <w:rFonts w:ascii="Times New Roman" w:eastAsia="Times New Roman" w:hAnsi="Times New Roman" w:cs="Times New Roman"/>
          <w:i/>
          <w:iCs/>
          <w:color w:val="000000"/>
          <w:sz w:val="28"/>
          <w:szCs w:val="28"/>
        </w:rPr>
        <w:t>потребителско име</w:t>
      </w:r>
      <w:r w:rsidRPr="00632B62">
        <w:rPr>
          <w:rFonts w:ascii="Times New Roman" w:eastAsia="Times New Roman" w:hAnsi="Times New Roman" w:cs="Times New Roman"/>
          <w:color w:val="000000"/>
          <w:sz w:val="28"/>
          <w:szCs w:val="28"/>
        </w:rPr>
        <w:t>, както научихте в предишния раздел).</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Но това не е достатъчно.</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Когато разбера компютърната самоличност (потребителското име) на моя колега, ще имам ли достъп до неговия компютър?</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Не.</w:t>
      </w:r>
      <w:proofErr w:type="gramEnd"/>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Потребителят трябва и да </w:t>
      </w:r>
      <w:r w:rsidRPr="00A94621">
        <w:rPr>
          <w:rFonts w:ascii="Times New Roman" w:eastAsia="Times New Roman" w:hAnsi="Times New Roman" w:cs="Times New Roman"/>
          <w:i/>
          <w:iCs/>
          <w:color w:val="000000"/>
          <w:sz w:val="28"/>
          <w:szCs w:val="28"/>
        </w:rPr>
        <w:t>докаже</w:t>
      </w:r>
      <w:r w:rsidRPr="00632B62">
        <w:rPr>
          <w:rFonts w:ascii="Times New Roman" w:eastAsia="Times New Roman" w:hAnsi="Times New Roman" w:cs="Times New Roman"/>
          <w:color w:val="000000"/>
          <w:sz w:val="28"/>
          <w:szCs w:val="28"/>
        </w:rPr>
        <w:t> своята самоличност, като за целта знае някаква </w:t>
      </w:r>
      <w:r w:rsidRPr="00A94621">
        <w:rPr>
          <w:rFonts w:ascii="Times New Roman" w:eastAsia="Times New Roman" w:hAnsi="Times New Roman" w:cs="Times New Roman"/>
          <w:i/>
          <w:iCs/>
          <w:color w:val="000000"/>
          <w:sz w:val="28"/>
          <w:szCs w:val="28"/>
        </w:rPr>
        <w:t>секретна</w:t>
      </w:r>
      <w:r w:rsidRPr="00632B62">
        <w:rPr>
          <w:rFonts w:ascii="Times New Roman" w:eastAsia="Times New Roman" w:hAnsi="Times New Roman" w:cs="Times New Roman"/>
          <w:color w:val="000000"/>
          <w:sz w:val="28"/>
          <w:szCs w:val="28"/>
        </w:rPr>
        <w:t>информация.</w:t>
      </w:r>
      <w:proofErr w:type="gramEnd"/>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Обикновено секретната информация се нарича </w:t>
      </w:r>
      <w:r w:rsidRPr="00A94621">
        <w:rPr>
          <w:rFonts w:ascii="Times New Roman" w:eastAsia="Times New Roman" w:hAnsi="Times New Roman" w:cs="Times New Roman"/>
          <w:i/>
          <w:iCs/>
          <w:color w:val="000000"/>
          <w:sz w:val="28"/>
          <w:szCs w:val="28"/>
        </w:rPr>
        <w:t>парола</w:t>
      </w:r>
      <w:r w:rsidRPr="00632B62">
        <w:rPr>
          <w:rFonts w:ascii="Times New Roman" w:eastAsia="Times New Roman" w:hAnsi="Times New Roman" w:cs="Times New Roman"/>
          <w:color w:val="000000"/>
          <w:sz w:val="28"/>
          <w:szCs w:val="28"/>
        </w:rPr>
        <w:t>.</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Тя се съхранява в компютъра.</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Освен това потребителят помни своята парола в главата си (да се надяваме, че не я е записал на лист хартия или някъде другаде).</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Компютърът </w:t>
      </w:r>
      <w:r w:rsidRPr="00A94621">
        <w:rPr>
          <w:rFonts w:ascii="Times New Roman" w:eastAsia="Times New Roman" w:hAnsi="Times New Roman" w:cs="Times New Roman"/>
          <w:i/>
          <w:iCs/>
          <w:color w:val="000000"/>
          <w:sz w:val="28"/>
          <w:szCs w:val="28"/>
        </w:rPr>
        <w:t>вярва</w:t>
      </w:r>
      <w:r w:rsidRPr="00632B62">
        <w:rPr>
          <w:rFonts w:ascii="Times New Roman" w:eastAsia="Times New Roman" w:hAnsi="Times New Roman" w:cs="Times New Roman"/>
          <w:color w:val="000000"/>
          <w:sz w:val="28"/>
          <w:szCs w:val="28"/>
        </w:rPr>
        <w:t>, че потребителят няма да каже паролата на никого.</w:t>
      </w:r>
      <w:proofErr w:type="gramEnd"/>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Когато самоличността на потребителя бъде разпозната и доказана, операционната система може да определи ограниченията в </w:t>
      </w:r>
      <w:r w:rsidRPr="00A94621">
        <w:rPr>
          <w:rFonts w:ascii="Times New Roman" w:eastAsia="Times New Roman" w:hAnsi="Times New Roman" w:cs="Times New Roman"/>
          <w:i/>
          <w:iCs/>
          <w:color w:val="000000"/>
          <w:sz w:val="28"/>
          <w:szCs w:val="28"/>
        </w:rPr>
        <w:t>контрола на достъпа</w:t>
      </w:r>
      <w:r w:rsidRPr="00632B62">
        <w:rPr>
          <w:rFonts w:ascii="Times New Roman" w:eastAsia="Times New Roman" w:hAnsi="Times New Roman" w:cs="Times New Roman"/>
          <w:color w:val="000000"/>
          <w:sz w:val="28"/>
          <w:szCs w:val="28"/>
        </w:rPr>
        <w:t> за този потребител.</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Обикновено тази проверка се базира на свойствата (properties) на файловете или директориите.</w:t>
      </w:r>
      <w:proofErr w:type="gramEnd"/>
    </w:p>
    <w:p w:rsidR="00632B62" w:rsidRPr="00632B62" w:rsidRDefault="007E072C"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bg-BG"/>
        </w:rPr>
        <w:t xml:space="preserve">Нека да разгледаме пример </w:t>
      </w:r>
      <w:r w:rsidR="00632B62" w:rsidRPr="00632B62">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z w:val="28"/>
          <w:szCs w:val="28"/>
          <w:lang w:val="bg-BG"/>
        </w:rPr>
        <w:t xml:space="preserve">една </w:t>
      </w:r>
      <w:r>
        <w:rPr>
          <w:rFonts w:ascii="Times New Roman" w:eastAsia="Times New Roman" w:hAnsi="Times New Roman" w:cs="Times New Roman"/>
          <w:color w:val="000000"/>
          <w:sz w:val="28"/>
          <w:szCs w:val="28"/>
        </w:rPr>
        <w:t xml:space="preserve">банка. </w:t>
      </w:r>
      <w:r>
        <w:rPr>
          <w:rFonts w:ascii="Times New Roman" w:eastAsia="Times New Roman" w:hAnsi="Times New Roman" w:cs="Times New Roman"/>
          <w:color w:val="000000"/>
          <w:sz w:val="28"/>
          <w:szCs w:val="28"/>
          <w:lang w:val="bg-BG"/>
        </w:rPr>
        <w:t>С</w:t>
      </w:r>
      <w:r w:rsidR="00632B62" w:rsidRPr="00632B62">
        <w:rPr>
          <w:rFonts w:ascii="Times New Roman" w:eastAsia="Times New Roman" w:hAnsi="Times New Roman" w:cs="Times New Roman"/>
          <w:color w:val="000000"/>
          <w:sz w:val="28"/>
          <w:szCs w:val="28"/>
        </w:rPr>
        <w:t>лужителка</w:t>
      </w:r>
      <w:r>
        <w:rPr>
          <w:rFonts w:ascii="Times New Roman" w:eastAsia="Times New Roman" w:hAnsi="Times New Roman" w:cs="Times New Roman"/>
          <w:color w:val="000000"/>
          <w:sz w:val="28"/>
          <w:szCs w:val="28"/>
          <w:lang w:val="bg-BG"/>
        </w:rPr>
        <w:t>та</w:t>
      </w:r>
      <w:bookmarkStart w:id="0" w:name="_GoBack"/>
      <w:bookmarkEnd w:id="0"/>
      <w:r>
        <w:rPr>
          <w:rFonts w:ascii="Times New Roman" w:eastAsia="Times New Roman" w:hAnsi="Times New Roman" w:cs="Times New Roman"/>
          <w:color w:val="000000"/>
          <w:sz w:val="28"/>
          <w:szCs w:val="28"/>
          <w:lang w:val="bg-BG"/>
        </w:rPr>
        <w:t xml:space="preserve"> </w:t>
      </w:r>
      <w:r w:rsidR="00632B62" w:rsidRPr="00632B62">
        <w:rPr>
          <w:rFonts w:ascii="Times New Roman" w:eastAsia="Times New Roman" w:hAnsi="Times New Roman" w:cs="Times New Roman"/>
          <w:color w:val="000000"/>
          <w:sz w:val="28"/>
          <w:szCs w:val="28"/>
        </w:rPr>
        <w:t xml:space="preserve"> зад гишето извършва вашата автентикация като разгледа вашата лична карта и сравни снимката върху нея с вашето лице (едно условие). </w:t>
      </w:r>
      <w:proofErr w:type="gramStart"/>
      <w:r w:rsidR="00632B62" w:rsidRPr="00632B62">
        <w:rPr>
          <w:rFonts w:ascii="Times New Roman" w:eastAsia="Times New Roman" w:hAnsi="Times New Roman" w:cs="Times New Roman"/>
          <w:color w:val="000000"/>
          <w:sz w:val="28"/>
          <w:szCs w:val="28"/>
        </w:rPr>
        <w:t>Друго условие може да бъде сравняването на вашия подпис с този, който е съхранен в базата данни на банката (подобно на потребителската парола).</w:t>
      </w:r>
      <w:proofErr w:type="gramEnd"/>
      <w:r w:rsidR="00632B62" w:rsidRPr="00632B62">
        <w:rPr>
          <w:rFonts w:ascii="Times New Roman" w:eastAsia="Times New Roman" w:hAnsi="Times New Roman" w:cs="Times New Roman"/>
          <w:color w:val="000000"/>
          <w:sz w:val="28"/>
          <w:szCs w:val="28"/>
        </w:rPr>
        <w:t xml:space="preserve"> </w:t>
      </w:r>
      <w:proofErr w:type="gramStart"/>
      <w:r w:rsidR="00632B62" w:rsidRPr="00632B62">
        <w:rPr>
          <w:rFonts w:ascii="Times New Roman" w:eastAsia="Times New Roman" w:hAnsi="Times New Roman" w:cs="Times New Roman"/>
          <w:color w:val="000000"/>
          <w:sz w:val="28"/>
          <w:szCs w:val="28"/>
        </w:rPr>
        <w:t>Ако пожелаете, обикновено можете да създадете и истинска парола за достъп до сметката (банката ще я съхрани в базата данни).</w:t>
      </w:r>
      <w:proofErr w:type="gramEnd"/>
    </w:p>
    <w:p w:rsidR="00632B62" w:rsidRPr="00632B62" w:rsidRDefault="0063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Взаимна автентикация</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Това означава, че и двете страни извършват автентикация една на друга.</w:t>
      </w:r>
      <w:proofErr w:type="gramEnd"/>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color w:val="000000"/>
          <w:sz w:val="28"/>
          <w:szCs w:val="28"/>
        </w:rPr>
        <w:t>В нашия пример с банката това означава, че телефонна операторка на банката ви автентикира по предварително зададена парола.</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Но как вие ще автентикирате операторката?</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Обикновено в такива случаи вие разчитате на факта, че сте позвънили на номер, посочен от банката.</w:t>
      </w:r>
      <w:proofErr w:type="gramEnd"/>
      <w:r w:rsidRPr="00632B62">
        <w:rPr>
          <w:rFonts w:ascii="Times New Roman" w:eastAsia="Times New Roman" w:hAnsi="Times New Roman" w:cs="Times New Roman"/>
          <w:color w:val="000000"/>
          <w:sz w:val="28"/>
          <w:szCs w:val="28"/>
        </w:rPr>
        <w:t xml:space="preserve"> </w:t>
      </w:r>
      <w:proofErr w:type="gramStart"/>
      <w:r w:rsidRPr="00632B62">
        <w:rPr>
          <w:rFonts w:ascii="Times New Roman" w:eastAsia="Times New Roman" w:hAnsi="Times New Roman" w:cs="Times New Roman"/>
          <w:color w:val="000000"/>
          <w:sz w:val="28"/>
          <w:szCs w:val="28"/>
        </w:rPr>
        <w:t>Това обаче не е сигурен начин, тъй като някой с достъп до телефонната централа може да пренасочи разговора.</w:t>
      </w:r>
      <w:proofErr w:type="gramEnd"/>
    </w:p>
    <w:p w:rsidR="00632B62" w:rsidRPr="00A94621" w:rsidRDefault="00632B62" w:rsidP="00632B62">
      <w:pPr>
        <w:spacing w:after="0" w:line="240" w:lineRule="auto"/>
        <w:jc w:val="both"/>
        <w:rPr>
          <w:rFonts w:ascii="Times New Roman" w:eastAsia="Times New Roman" w:hAnsi="Times New Roman" w:cs="Times New Roman"/>
          <w:b/>
          <w:bCs/>
          <w:color w:val="405976"/>
          <w:sz w:val="28"/>
          <w:szCs w:val="28"/>
        </w:rPr>
      </w:pPr>
    </w:p>
    <w:p w:rsidR="00632B62" w:rsidRPr="00632B62" w:rsidRDefault="00632B62" w:rsidP="00632B62">
      <w:pPr>
        <w:spacing w:after="0" w:line="240" w:lineRule="auto"/>
        <w:jc w:val="both"/>
        <w:rPr>
          <w:rFonts w:ascii="Times New Roman" w:eastAsia="Times New Roman" w:hAnsi="Times New Roman" w:cs="Times New Roman"/>
          <w:color w:val="000000"/>
          <w:sz w:val="28"/>
          <w:szCs w:val="28"/>
        </w:rPr>
      </w:pPr>
      <w:proofErr w:type="gramStart"/>
      <w:r w:rsidRPr="00632B62">
        <w:rPr>
          <w:rFonts w:ascii="Times New Roman" w:eastAsia="Times New Roman" w:hAnsi="Times New Roman" w:cs="Times New Roman"/>
          <w:b/>
          <w:bCs/>
          <w:color w:val="405976"/>
          <w:sz w:val="28"/>
          <w:szCs w:val="28"/>
        </w:rPr>
        <w:t>Сигурност на комуникацията.</w:t>
      </w:r>
      <w:proofErr w:type="gramEnd"/>
      <w:r w:rsidRPr="00632B62">
        <w:rPr>
          <w:rFonts w:ascii="Times New Roman" w:eastAsia="Times New Roman" w:hAnsi="Times New Roman" w:cs="Times New Roman"/>
          <w:b/>
          <w:bCs/>
          <w:color w:val="405976"/>
          <w:sz w:val="28"/>
          <w:szCs w:val="28"/>
        </w:rPr>
        <w:t xml:space="preserve"> Какви са другите проблеми със сигурността?</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Има много други проблеми със сигурността, които трябва да бъдат разрешени, за да имаме цялостна сигурност.</w:t>
      </w:r>
    </w:p>
    <w:p w:rsidR="00632B62" w:rsidRPr="00632B62" w:rsidRDefault="0063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Сигурност на комуникацията</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lastRenderedPageBreak/>
        <w:t>Част от нея вероятно може да бъде включена в статията за </w:t>
      </w:r>
      <w:r w:rsidRPr="00A94621">
        <w:rPr>
          <w:rFonts w:ascii="Times New Roman" w:eastAsia="Times New Roman" w:hAnsi="Times New Roman" w:cs="Times New Roman"/>
          <w:i/>
          <w:iCs/>
          <w:color w:val="000000"/>
          <w:sz w:val="28"/>
          <w:szCs w:val="28"/>
        </w:rPr>
        <w:t>поверителност</w:t>
      </w:r>
      <w:r w:rsidRPr="00632B62">
        <w:rPr>
          <w:rFonts w:ascii="Times New Roman" w:eastAsia="Times New Roman" w:hAnsi="Times New Roman" w:cs="Times New Roman"/>
          <w:color w:val="000000"/>
          <w:sz w:val="28"/>
          <w:szCs w:val="28"/>
        </w:rPr>
        <w:t>. Когато операционните системи обменят данни, те трябва да осигурят начин да не бъдат разкрити самите данни или дори самото установяване на автентикация.</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Представете си, че се обаждате на вашата банка, за да проверите вашия кредит. Вие сте сигурни, че набирате правилния телефонен номер. Когато чуете сладкото гласче на операторката, вие казвате вашата парола и операторката ви съобщава вашия кредит. Но какво става, ако имате няколко телефона вкъщи и някой подслушва?</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Този някой не само научава вашия кредит, но и вече знае вашата парола.</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Следователно данните, както и информацията за автентикацията, са разкрити.</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Когато някой получи вашата информация за автентикация, той всъщност получава вашата самоличност. Това се нарича </w:t>
      </w:r>
      <w:r w:rsidRPr="00A94621">
        <w:rPr>
          <w:rFonts w:ascii="Times New Roman" w:eastAsia="Times New Roman" w:hAnsi="Times New Roman" w:cs="Times New Roman"/>
          <w:color w:val="000000"/>
          <w:sz w:val="28"/>
          <w:szCs w:val="28"/>
        </w:rPr>
        <w:t>кражба на самоличност</w:t>
      </w:r>
      <w:r w:rsidRPr="00632B62">
        <w:rPr>
          <w:rFonts w:ascii="Times New Roman" w:eastAsia="Times New Roman" w:hAnsi="Times New Roman" w:cs="Times New Roman"/>
          <w:color w:val="000000"/>
          <w:sz w:val="28"/>
          <w:szCs w:val="28"/>
        </w:rPr>
        <w:t>.</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Този проблем се появява и в компютърните комуникации, затова трябва да бъде предотвратен. Когато извършвате банкови операции по електронен път, вие също предоставяте вашата парола и идентичност. Следователно какво ще стане, ако някой подслушва връзката (например вашият интернет доставчик има много служители, които смятат, че заплатите им са мизерни)?</w:t>
      </w:r>
    </w:p>
    <w:p w:rsidR="00632B62" w:rsidRPr="00632B62" w:rsidRDefault="0063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Борба с компютърната несигурност</w:t>
      </w:r>
    </w:p>
    <w:p w:rsidR="00632B62" w:rsidRPr="0063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632B62">
        <w:rPr>
          <w:rFonts w:ascii="Times New Roman" w:eastAsia="Times New Roman" w:hAnsi="Times New Roman" w:cs="Times New Roman"/>
          <w:color w:val="000000"/>
          <w:sz w:val="28"/>
          <w:szCs w:val="28"/>
        </w:rPr>
        <w:t>Има два основни метода за предпазване от разкриването на информация по време на транспортирането й.</w:t>
      </w:r>
    </w:p>
    <w:p w:rsidR="00632B62" w:rsidRPr="00632B62" w:rsidRDefault="00632B62" w:rsidP="00632B62">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b/>
          <w:bCs/>
          <w:color w:val="000000"/>
          <w:sz w:val="28"/>
          <w:szCs w:val="28"/>
        </w:rPr>
        <w:t>Физическа сигурност</w:t>
      </w:r>
      <w:r w:rsidRPr="00632B62">
        <w:rPr>
          <w:rFonts w:ascii="Times New Roman" w:eastAsia="Times New Roman" w:hAnsi="Times New Roman" w:cs="Times New Roman"/>
          <w:color w:val="000000"/>
          <w:sz w:val="28"/>
          <w:szCs w:val="28"/>
        </w:rPr>
        <w:t> – връзката е защитена физически. Например никой няма достъп до жиците, няма посредници в преноса (телефонни компании, пощальони и т.н.). За съжаление това много трудно се постига, особено при комуникация на дълги разстояния. Освен това този тип сигурност ще ви струва много скъпо.</w:t>
      </w:r>
    </w:p>
    <w:p w:rsidR="00632B62" w:rsidRPr="00632B62" w:rsidRDefault="00632B62" w:rsidP="00632B62">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b/>
          <w:bCs/>
          <w:color w:val="000000"/>
          <w:sz w:val="28"/>
          <w:szCs w:val="28"/>
        </w:rPr>
        <w:t>Криптография</w:t>
      </w:r>
      <w:r w:rsidRPr="00632B62">
        <w:rPr>
          <w:rFonts w:ascii="Times New Roman" w:eastAsia="Times New Roman" w:hAnsi="Times New Roman" w:cs="Times New Roman"/>
          <w:color w:val="000000"/>
          <w:sz w:val="28"/>
          <w:szCs w:val="28"/>
        </w:rPr>
        <w:t> – обикновено означава криптиране (кодиране). Това е задължително, когато е невъзможно да се осигури физическа сигурност. Например когато използвате безжичен метод за комуникация (като радио сигнали, инфрачервени сигнали и т.н.). Когато казваме, че физическата сигурност се постига много трудно, спасението почти винаги е криптирането.</w:t>
      </w:r>
    </w:p>
    <w:p w:rsidR="00632B62" w:rsidRPr="00632B62" w:rsidRDefault="00632B62" w:rsidP="00632B62">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b/>
          <w:bCs/>
          <w:color w:val="000000"/>
          <w:sz w:val="28"/>
          <w:szCs w:val="28"/>
        </w:rPr>
        <w:t>Криптиране</w:t>
      </w:r>
      <w:r w:rsidRPr="00632B62">
        <w:rPr>
          <w:rFonts w:ascii="Times New Roman" w:eastAsia="Times New Roman" w:hAnsi="Times New Roman" w:cs="Times New Roman"/>
          <w:color w:val="000000"/>
          <w:sz w:val="28"/>
          <w:szCs w:val="28"/>
        </w:rPr>
        <w:t> – От всичко казано дотук следва, че искаме криптиране. Всички съвременни операционни системи предлагат средства за защитаване на комуникацията чрез криптиране. Следователно то е евтино и трябва да се използва, където е възможно.</w:t>
      </w:r>
      <w:r w:rsidR="00A94621">
        <w:rPr>
          <w:rFonts w:ascii="Times New Roman" w:eastAsia="Times New Roman" w:hAnsi="Times New Roman" w:cs="Times New Roman"/>
          <w:color w:val="000000"/>
          <w:sz w:val="28"/>
          <w:szCs w:val="28"/>
          <w:lang w:val="bg-BG"/>
        </w:rPr>
        <w:t xml:space="preserve"> </w:t>
      </w:r>
      <w:r w:rsidRPr="00632B62">
        <w:rPr>
          <w:rFonts w:ascii="Times New Roman" w:eastAsia="Times New Roman" w:hAnsi="Times New Roman" w:cs="Times New Roman"/>
          <w:color w:val="000000"/>
          <w:sz w:val="28"/>
          <w:szCs w:val="28"/>
        </w:rPr>
        <w:t xml:space="preserve">Единственият проблем е съвместимостта. И двете комуникационни системи трябва да могат да разбират използвания </w:t>
      </w:r>
      <w:r w:rsidRPr="00632B62">
        <w:rPr>
          <w:rFonts w:ascii="Times New Roman" w:eastAsia="Times New Roman" w:hAnsi="Times New Roman" w:cs="Times New Roman"/>
          <w:color w:val="000000"/>
          <w:sz w:val="28"/>
          <w:szCs w:val="28"/>
        </w:rPr>
        <w:lastRenderedPageBreak/>
        <w:t>криптиращ механизъм. Въпреки че са установени много стандарти, това все още е пречка.</w:t>
      </w:r>
    </w:p>
    <w:p w:rsidR="00632B62" w:rsidRPr="00A94621" w:rsidRDefault="0063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Цялостност (Integrity)</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Цялостност</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Въпреки че не се вписва в представите за сигурност на много хора, тя е неразделна част от услугите за сигурност, предлагани от операционните системи.</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i/>
          <w:iCs/>
          <w:color w:val="000000"/>
          <w:sz w:val="28"/>
          <w:szCs w:val="28"/>
        </w:rPr>
        <w:t>Цялостност</w:t>
      </w:r>
      <w:r w:rsidRPr="00852B62">
        <w:rPr>
          <w:rFonts w:ascii="Times New Roman" w:eastAsia="Times New Roman" w:hAnsi="Times New Roman" w:cs="Times New Roman"/>
          <w:color w:val="000000"/>
          <w:sz w:val="28"/>
          <w:szCs w:val="28"/>
        </w:rPr>
        <w:t> означава уверение, че всички данни, съхранявани на носител или предавани на друг компютър, няма да бъдат изменени (нито умишлено, нито неумишлено). Данните, които се съхраняват, трябва да останат непроменени за дълъг период от време. Когато предавате данни на друг компютър, трябва да има начин да определите дали е имало някаква загуба на данни.</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Резервно копие (Backup)</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Целостта на данните, които се съхраняват, може да бъде постигната чрез използването на надеждни устройства. Въпреки че не съществуват идеални такива, вие можете да правите резервни копия на данните за по-нататъшно възстановяване при срив.</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Когато някое приложение изисква най-високо ниво на този тип защита, вие ще трябва да се подсигурите срещу бедствия от рода на земетресение, самолетна катастрофа, атомна бомба или наводнение. Опитът е показал, че много компании имат проблеми дори при обикновено спиране на тока.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Например какво ще направят клиентите на една банка, ако базата данни с техните сметки бъде унищожена и банката не знае нищо за парите им? Никой не може да си представи такова бедствие.</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Одит. Какво е неотричане (non-repudiation) и одит (audit)?</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Одитиране или водене на дневник</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i/>
          <w:iCs/>
          <w:color w:val="000000"/>
          <w:sz w:val="28"/>
          <w:szCs w:val="28"/>
        </w:rPr>
        <w:t>Одитирането</w:t>
      </w:r>
      <w:r w:rsidRPr="00852B62">
        <w:rPr>
          <w:rFonts w:ascii="Times New Roman" w:eastAsia="Times New Roman" w:hAnsi="Times New Roman" w:cs="Times New Roman"/>
          <w:color w:val="000000"/>
          <w:sz w:val="28"/>
          <w:szCs w:val="28"/>
        </w:rPr>
        <w:t> (наричано още </w:t>
      </w:r>
      <w:r w:rsidRPr="00A94621">
        <w:rPr>
          <w:rFonts w:ascii="Times New Roman" w:eastAsia="Times New Roman" w:hAnsi="Times New Roman" w:cs="Times New Roman"/>
          <w:i/>
          <w:iCs/>
          <w:color w:val="000000"/>
          <w:sz w:val="28"/>
          <w:szCs w:val="28"/>
        </w:rPr>
        <w:t>водене на дневник - logging</w:t>
      </w:r>
      <w:r w:rsidRPr="00852B62">
        <w:rPr>
          <w:rFonts w:ascii="Times New Roman" w:eastAsia="Times New Roman" w:hAnsi="Times New Roman" w:cs="Times New Roman"/>
          <w:color w:val="000000"/>
          <w:sz w:val="28"/>
          <w:szCs w:val="28"/>
        </w:rPr>
        <w:t>) е често използван начин за запазване на информация за важни събития, свързани със сигурността. Например свързани с </w:t>
      </w:r>
      <w:r w:rsidRPr="00A94621">
        <w:rPr>
          <w:rFonts w:ascii="Times New Roman" w:eastAsia="Times New Roman" w:hAnsi="Times New Roman" w:cs="Times New Roman"/>
          <w:i/>
          <w:iCs/>
          <w:color w:val="000000"/>
          <w:sz w:val="28"/>
          <w:szCs w:val="28"/>
        </w:rPr>
        <w:t>автентикацията</w:t>
      </w:r>
      <w:r w:rsidR="003A5C3B">
        <w:rPr>
          <w:rFonts w:ascii="Times New Roman" w:eastAsia="Times New Roman" w:hAnsi="Times New Roman" w:cs="Times New Roman"/>
          <w:i/>
          <w:iCs/>
          <w:color w:val="000000"/>
          <w:sz w:val="28"/>
          <w:szCs w:val="28"/>
          <w:lang w:val="bg-BG"/>
        </w:rPr>
        <w:t xml:space="preserve"> </w:t>
      </w:r>
      <w:r w:rsidRPr="00852B62">
        <w:rPr>
          <w:rFonts w:ascii="Times New Roman" w:eastAsia="Times New Roman" w:hAnsi="Times New Roman" w:cs="Times New Roman"/>
          <w:color w:val="000000"/>
          <w:sz w:val="28"/>
          <w:szCs w:val="28"/>
        </w:rPr>
        <w:t>(успешната и неуспешната) и изпълнените или отказани заявки за </w:t>
      </w:r>
      <w:r w:rsidRPr="00A94621">
        <w:rPr>
          <w:rFonts w:ascii="Times New Roman" w:eastAsia="Times New Roman" w:hAnsi="Times New Roman" w:cs="Times New Roman"/>
          <w:i/>
          <w:iCs/>
          <w:color w:val="000000"/>
          <w:sz w:val="28"/>
          <w:szCs w:val="28"/>
        </w:rPr>
        <w:t>контрол на достъпа</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Когато теглите пари от банкомат, системата запомня тази операция за последващо намаляване на вашия кредит.</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Друг пример може да вземем от компютърните системи, където </w:t>
      </w:r>
      <w:r w:rsidRPr="00A94621">
        <w:rPr>
          <w:rFonts w:ascii="Times New Roman" w:eastAsia="Times New Roman" w:hAnsi="Times New Roman" w:cs="Times New Roman"/>
          <w:i/>
          <w:iCs/>
          <w:color w:val="000000"/>
          <w:sz w:val="28"/>
          <w:szCs w:val="28"/>
        </w:rPr>
        <w:t>събираме</w:t>
      </w:r>
      <w:r w:rsidRPr="00852B62">
        <w:rPr>
          <w:rFonts w:ascii="Times New Roman" w:eastAsia="Times New Roman" w:hAnsi="Times New Roman" w:cs="Times New Roman"/>
          <w:color w:val="000000"/>
          <w:sz w:val="28"/>
          <w:szCs w:val="28"/>
        </w:rPr>
        <w:t> всички неуспешни опити за влизане (log on), за да ги анализираме (intrusion detection). Например някой се опитва да осъществи достъп до компютър, използвайки неправилна самоличност и не знае паролата. Такъв одит може да е полезен и когато истински потребител не може да влезе, защото е включил CAPS LOCK – поглеждайки одит дневника, виждаме главните букви в паролата.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Неотричане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То е пряко свързано с феномена автентикация. Неотричане означава уверението, че автентикирана самоличност няма да може да се отрече от действията си в системата, все едно не са извършени от нея. Или да сме сигурни, че когато самоличност е автентикирана, оригиналният носител на тази самоличност е напълно отговорен за действията, извършени под автентикираната самоличност. Нека разгледаме следния пример, за да стане по-ясно.</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Представете си, че имате карта за достъп до лабораторията за оръжия на някоя секретна армия. Всички системи за достъпа извършват автентикация по картата и по списък от позволени стаи и зали. Тези проверки за достъп и събития по автентикацията се записват (одитират) в базата данни.</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След това си представете, че някой открадва вашата карта, получава достъп до лабораторията и продава високотехнологичните оръжия на терористи. Вие сте отговорен за загубата, защото не сте докладвали за кражбата през уикенда, когато не използвате картата. Но вие сте отговорен само в случай, че лабораторията може категорично да докаже, че записите в базата данни за одит не могат да бъдат фалшифицирани. Тогава вие не можете да отречете вашето присъствие в офиса.</w:t>
      </w:r>
    </w:p>
    <w:p w:rsidR="00852B62" w:rsidRPr="00852B62" w:rsidRDefault="00852B62" w:rsidP="00632B62">
      <w:pPr>
        <w:spacing w:before="100" w:beforeAutospacing="1" w:after="100" w:afterAutospacing="1" w:line="240" w:lineRule="auto"/>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Криптография</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Криптографията е множество от математически техники и алгоритми за криптиране и декриптиране на данните, така че тя може да бъде пренасяна сигурно и да не бъде разчетена от неоторизирани страни.</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Криптиране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i/>
          <w:iCs/>
          <w:color w:val="000000"/>
          <w:sz w:val="28"/>
          <w:szCs w:val="28"/>
        </w:rPr>
        <w:t>Криптирането (</w:t>
      </w:r>
      <w:r w:rsidRPr="00A94621">
        <w:rPr>
          <w:rFonts w:ascii="Times New Roman" w:eastAsia="Times New Roman" w:hAnsi="Times New Roman" w:cs="Times New Roman"/>
          <w:color w:val="000000"/>
          <w:sz w:val="28"/>
          <w:szCs w:val="28"/>
        </w:rPr>
        <w:t>encryption</w:t>
      </w:r>
      <w:r w:rsidRPr="00A94621">
        <w:rPr>
          <w:rFonts w:ascii="Times New Roman" w:eastAsia="Times New Roman" w:hAnsi="Times New Roman" w:cs="Times New Roman"/>
          <w:i/>
          <w:iCs/>
          <w:color w:val="000000"/>
          <w:sz w:val="28"/>
          <w:szCs w:val="28"/>
        </w:rPr>
        <w:t>, кодиране)</w:t>
      </w:r>
      <w:r w:rsidRPr="00852B62">
        <w:rPr>
          <w:rFonts w:ascii="Times New Roman" w:eastAsia="Times New Roman" w:hAnsi="Times New Roman" w:cs="Times New Roman"/>
          <w:color w:val="000000"/>
          <w:sz w:val="28"/>
          <w:szCs w:val="28"/>
        </w:rPr>
        <w:t> е процесът на преобразуването на изходна информация или съобщение (обикновено текст, документ или също глас, картина или видео) в кодирана форма, използвайки някаква секретна информация.</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Изискването към криптираното съобщение е то да не може да бъде преобразувано обратно в оригиналното, без да се знае секретната информация (или производна на нея).</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Математическият метод, използван за целта, се нарича </w:t>
      </w:r>
      <w:r w:rsidRPr="00A94621">
        <w:rPr>
          <w:rFonts w:ascii="Times New Roman" w:eastAsia="Times New Roman" w:hAnsi="Times New Roman" w:cs="Times New Roman"/>
          <w:i/>
          <w:iCs/>
          <w:color w:val="000000"/>
          <w:sz w:val="28"/>
          <w:szCs w:val="28"/>
        </w:rPr>
        <w:t>алгоритъм за криптиране/декриптиране</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Оригиналното съобщение често се нарича </w:t>
      </w:r>
      <w:r w:rsidRPr="00A94621">
        <w:rPr>
          <w:rFonts w:ascii="Times New Roman" w:eastAsia="Times New Roman" w:hAnsi="Times New Roman" w:cs="Times New Roman"/>
          <w:color w:val="000000"/>
          <w:sz w:val="28"/>
          <w:szCs w:val="28"/>
        </w:rPr>
        <w:t>нешифрован текст (plain text)</w:t>
      </w:r>
      <w:r w:rsidRPr="00852B62">
        <w:rPr>
          <w:rFonts w:ascii="Times New Roman" w:eastAsia="Times New Roman" w:hAnsi="Times New Roman" w:cs="Times New Roman"/>
          <w:color w:val="000000"/>
          <w:sz w:val="28"/>
          <w:szCs w:val="28"/>
        </w:rPr>
        <w:t>, въпреки че този термин се използва и в случая на не-текстови съобщения.</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Секретната информация обикновено се нарича </w:t>
      </w:r>
      <w:r w:rsidRPr="00A94621">
        <w:rPr>
          <w:rFonts w:ascii="Times New Roman" w:eastAsia="Times New Roman" w:hAnsi="Times New Roman" w:cs="Times New Roman"/>
          <w:color w:val="000000"/>
          <w:sz w:val="28"/>
          <w:szCs w:val="28"/>
        </w:rPr>
        <w:t>криптографски ключ</w:t>
      </w:r>
      <w:r w:rsidRPr="00852B62">
        <w:rPr>
          <w:rFonts w:ascii="Times New Roman" w:eastAsia="Times New Roman" w:hAnsi="Times New Roman" w:cs="Times New Roman"/>
          <w:color w:val="000000"/>
          <w:sz w:val="28"/>
          <w:szCs w:val="28"/>
        </w:rPr>
        <w:t> или </w:t>
      </w:r>
      <w:r w:rsidRPr="00A94621">
        <w:rPr>
          <w:rFonts w:ascii="Times New Roman" w:eastAsia="Times New Roman" w:hAnsi="Times New Roman" w:cs="Times New Roman"/>
          <w:color w:val="000000"/>
          <w:sz w:val="28"/>
          <w:szCs w:val="28"/>
        </w:rPr>
        <w:t>криптиращ ключ</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Полученото съобщение може да се нарече </w:t>
      </w:r>
      <w:r w:rsidRPr="00A94621">
        <w:rPr>
          <w:rFonts w:ascii="Times New Roman" w:eastAsia="Times New Roman" w:hAnsi="Times New Roman" w:cs="Times New Roman"/>
          <w:color w:val="000000"/>
          <w:sz w:val="28"/>
          <w:szCs w:val="28"/>
        </w:rPr>
        <w:t>шифрован текст (cipher text)</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Обикновено секретната информация, използвана за криптиране, може да бъде различна от тази за декриптиране на </w:t>
      </w:r>
      <w:r w:rsidRPr="00A94621">
        <w:rPr>
          <w:rFonts w:ascii="Times New Roman" w:eastAsia="Times New Roman" w:hAnsi="Times New Roman" w:cs="Times New Roman"/>
          <w:color w:val="000000"/>
          <w:sz w:val="28"/>
          <w:szCs w:val="28"/>
        </w:rPr>
        <w:t>шифрования текст</w:t>
      </w:r>
      <w:r w:rsidRPr="00852B62">
        <w:rPr>
          <w:rFonts w:ascii="Times New Roman" w:eastAsia="Times New Roman" w:hAnsi="Times New Roman" w:cs="Times New Roman"/>
          <w:color w:val="000000"/>
          <w:sz w:val="28"/>
          <w:szCs w:val="28"/>
        </w:rPr>
        <w:t>. Затова последната е най-добре да се нарече </w:t>
      </w:r>
      <w:r w:rsidRPr="00A94621">
        <w:rPr>
          <w:rFonts w:ascii="Times New Roman" w:eastAsia="Times New Roman" w:hAnsi="Times New Roman" w:cs="Times New Roman"/>
          <w:color w:val="000000"/>
          <w:sz w:val="28"/>
          <w:szCs w:val="28"/>
        </w:rPr>
        <w:t>декриптиращ текст (decryption text)</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Под </w:t>
      </w:r>
      <w:r w:rsidRPr="00A94621">
        <w:rPr>
          <w:rFonts w:ascii="Times New Roman" w:eastAsia="Times New Roman" w:hAnsi="Times New Roman" w:cs="Times New Roman"/>
          <w:color w:val="000000"/>
          <w:sz w:val="28"/>
          <w:szCs w:val="28"/>
        </w:rPr>
        <w:t>атака</w:t>
      </w:r>
      <w:r w:rsidR="00D0086C">
        <w:rPr>
          <w:rFonts w:ascii="Times New Roman" w:eastAsia="Times New Roman" w:hAnsi="Times New Roman" w:cs="Times New Roman"/>
          <w:color w:val="000000"/>
          <w:sz w:val="28"/>
          <w:szCs w:val="28"/>
          <w:lang w:val="bg-BG"/>
        </w:rPr>
        <w:t xml:space="preserve"> се</w:t>
      </w:r>
      <w:r w:rsidR="00D0086C">
        <w:rPr>
          <w:rFonts w:ascii="Times New Roman" w:eastAsia="Times New Roman" w:hAnsi="Times New Roman" w:cs="Times New Roman"/>
          <w:color w:val="000000"/>
          <w:sz w:val="28"/>
          <w:szCs w:val="28"/>
        </w:rPr>
        <w:t xml:space="preserve"> разбира</w:t>
      </w:r>
      <w:r w:rsidRPr="00852B62">
        <w:rPr>
          <w:rFonts w:ascii="Times New Roman" w:eastAsia="Times New Roman" w:hAnsi="Times New Roman" w:cs="Times New Roman"/>
          <w:color w:val="000000"/>
          <w:sz w:val="28"/>
          <w:szCs w:val="28"/>
        </w:rPr>
        <w:t xml:space="preserve"> процеса на извличане на </w:t>
      </w:r>
      <w:r w:rsidRPr="00A94621">
        <w:rPr>
          <w:rFonts w:ascii="Times New Roman" w:eastAsia="Times New Roman" w:hAnsi="Times New Roman" w:cs="Times New Roman"/>
          <w:color w:val="000000"/>
          <w:sz w:val="28"/>
          <w:szCs w:val="28"/>
        </w:rPr>
        <w:t>нешифрования текст</w:t>
      </w:r>
      <w:r w:rsidRPr="00852B62">
        <w:rPr>
          <w:rFonts w:ascii="Times New Roman" w:eastAsia="Times New Roman" w:hAnsi="Times New Roman" w:cs="Times New Roman"/>
          <w:color w:val="000000"/>
          <w:sz w:val="28"/>
          <w:szCs w:val="28"/>
        </w:rPr>
        <w:t> от </w:t>
      </w:r>
      <w:r w:rsidRPr="00A94621">
        <w:rPr>
          <w:rFonts w:ascii="Times New Roman" w:eastAsia="Times New Roman" w:hAnsi="Times New Roman" w:cs="Times New Roman"/>
          <w:color w:val="000000"/>
          <w:sz w:val="28"/>
          <w:szCs w:val="28"/>
        </w:rPr>
        <w:t>шифрования</w:t>
      </w:r>
      <w:r w:rsidRPr="00852B62">
        <w:rPr>
          <w:rFonts w:ascii="Times New Roman" w:eastAsia="Times New Roman" w:hAnsi="Times New Roman" w:cs="Times New Roman"/>
          <w:color w:val="000000"/>
          <w:sz w:val="28"/>
          <w:szCs w:val="28"/>
        </w:rPr>
        <w:t>. </w:t>
      </w:r>
      <w:r w:rsidRPr="00A94621">
        <w:rPr>
          <w:rFonts w:ascii="Times New Roman" w:eastAsia="Times New Roman" w:hAnsi="Times New Roman" w:cs="Times New Roman"/>
          <w:color w:val="000000"/>
          <w:sz w:val="28"/>
          <w:szCs w:val="28"/>
        </w:rPr>
        <w:t>Атакуващ</w:t>
      </w:r>
      <w:r w:rsidRPr="00852B62">
        <w:rPr>
          <w:rFonts w:ascii="Times New Roman" w:eastAsia="Times New Roman" w:hAnsi="Times New Roman" w:cs="Times New Roman"/>
          <w:color w:val="000000"/>
          <w:sz w:val="28"/>
          <w:szCs w:val="28"/>
        </w:rPr>
        <w:t> е човекът или устройството, използвано за такава атака.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Проблеми на криптирането</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Има няколко проблема, свързани с криптирането.</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Първо, алгоритъмът и ключът трябва да предоставят защита от </w:t>
      </w:r>
      <w:r w:rsidRPr="00A94621">
        <w:rPr>
          <w:rFonts w:ascii="Times New Roman" w:eastAsia="Times New Roman" w:hAnsi="Times New Roman" w:cs="Times New Roman"/>
          <w:color w:val="000000"/>
          <w:sz w:val="28"/>
          <w:szCs w:val="28"/>
        </w:rPr>
        <w:t>атака с груба сила (brute-force attack)</w:t>
      </w:r>
      <w:r w:rsidRPr="00852B62">
        <w:rPr>
          <w:rFonts w:ascii="Times New Roman" w:eastAsia="Times New Roman" w:hAnsi="Times New Roman" w:cs="Times New Roman"/>
          <w:color w:val="000000"/>
          <w:sz w:val="28"/>
          <w:szCs w:val="28"/>
        </w:rPr>
        <w:t>. Този тип атака се извършва, когато атакуващият не знае декриптиращия ключ. Той може да опита да генерира произволни ключове и с всеки от тях да опита да декодира шифрования текст. Когато се получи смислен резултат, атакуващият има ключа.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Проблемът с този подход е </w:t>
      </w:r>
      <w:r w:rsidRPr="00A94621">
        <w:rPr>
          <w:rFonts w:ascii="Times New Roman" w:eastAsia="Times New Roman" w:hAnsi="Times New Roman" w:cs="Times New Roman"/>
          <w:color w:val="000000"/>
          <w:sz w:val="28"/>
          <w:szCs w:val="28"/>
        </w:rPr>
        <w:t>офлайн</w:t>
      </w:r>
      <w:r w:rsidRPr="00852B62">
        <w:rPr>
          <w:rFonts w:ascii="Times New Roman" w:eastAsia="Times New Roman" w:hAnsi="Times New Roman" w:cs="Times New Roman"/>
          <w:color w:val="000000"/>
          <w:sz w:val="28"/>
          <w:szCs w:val="28"/>
        </w:rPr>
        <w:t> природата на тази атака – атакуващият може само да подслуша комуникацията и после да пробва атаката с груба сила, която може да отнеме години, за да завърши (модерните криптиращи алгоритми изискват милиарди години, но реалното време силно зависи от качеството на ключа).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За да се предотвратят такива атаки, </w:t>
      </w:r>
      <w:r w:rsidRPr="00A94621">
        <w:rPr>
          <w:rFonts w:ascii="Times New Roman" w:eastAsia="Times New Roman" w:hAnsi="Times New Roman" w:cs="Times New Roman"/>
          <w:i/>
          <w:iCs/>
          <w:color w:val="000000"/>
          <w:sz w:val="28"/>
          <w:szCs w:val="28"/>
        </w:rPr>
        <w:t>ключовете</w:t>
      </w:r>
      <w:r w:rsidRPr="00852B62">
        <w:rPr>
          <w:rFonts w:ascii="Times New Roman" w:eastAsia="Times New Roman" w:hAnsi="Times New Roman" w:cs="Times New Roman"/>
          <w:color w:val="000000"/>
          <w:sz w:val="28"/>
          <w:szCs w:val="28"/>
        </w:rPr>
        <w:t> трябва да се подменят редовно.</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xml:space="preserve">Второ, има естествен проблем с обмяната на ключовете между комуникиращите страни. Как да ги обменяме, без никой, подслушващ връзката, да </w:t>
      </w:r>
      <w:r w:rsidRPr="00852B62">
        <w:rPr>
          <w:rFonts w:ascii="Times New Roman" w:eastAsia="Times New Roman" w:hAnsi="Times New Roman" w:cs="Times New Roman"/>
          <w:color w:val="000000"/>
          <w:sz w:val="28"/>
          <w:szCs w:val="28"/>
        </w:rPr>
        <w:lastRenderedPageBreak/>
        <w:t>не получи достъп до тях? В следващите раздели ще изследваме някои идеи, една от които може да разреши проблема.</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Криптография със секретен ключ</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xml:space="preserve">Секретен ключ (също познат като </w:t>
      </w:r>
      <w:r w:rsidRPr="00852B62">
        <w:rPr>
          <w:rFonts w:ascii="Times New Roman" w:eastAsia="Times New Roman" w:hAnsi="Times New Roman" w:cs="Times New Roman"/>
          <w:b/>
          <w:bCs/>
          <w:color w:val="405976"/>
          <w:sz w:val="28"/>
          <w:szCs w:val="28"/>
        </w:rPr>
        <w:t>общ</w:t>
      </w:r>
      <w:r w:rsidRPr="00852B62">
        <w:rPr>
          <w:rFonts w:ascii="Times New Roman" w:eastAsia="Times New Roman" w:hAnsi="Times New Roman" w:cs="Times New Roman"/>
          <w:color w:val="000000"/>
          <w:sz w:val="28"/>
          <w:szCs w:val="28"/>
        </w:rPr>
        <w:t xml:space="preserve"> секрет или общ секретен ключ) означава, че </w:t>
      </w:r>
      <w:r w:rsidRPr="00A94621">
        <w:rPr>
          <w:rFonts w:ascii="Times New Roman" w:eastAsia="Times New Roman" w:hAnsi="Times New Roman" w:cs="Times New Roman"/>
          <w:i/>
          <w:iCs/>
          <w:color w:val="000000"/>
          <w:sz w:val="28"/>
          <w:szCs w:val="28"/>
        </w:rPr>
        <w:t>криптиращият идекриптиращият ключ </w:t>
      </w:r>
      <w:r w:rsidRPr="00852B62">
        <w:rPr>
          <w:rFonts w:ascii="Times New Roman" w:eastAsia="Times New Roman" w:hAnsi="Times New Roman" w:cs="Times New Roman"/>
          <w:color w:val="000000"/>
          <w:sz w:val="28"/>
          <w:szCs w:val="28"/>
        </w:rPr>
        <w:t>са "напълно" еднакви.</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Общ секрет (Shared secret)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Забележете, че пълната еднаквост на ключовете не е необходима. За да се удовлетворят изискванията в дефиницията, двата ключа трябва само да могат бързо и лесно да бъдат извличани един от друг. Когато една от страните има един от тях, не е проблем да го използва за криптиране и декриптиране.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За да се гарантира сигурността на така криптираната комуникация, ключът трябва да бъде запазен в тайна между двете комуникиращи страни (естествено може да са повече от две, но в крайна сметка всички трябва да пазят секретната информация).</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Това решение наистина не предпазва от споменатия проблем – </w:t>
      </w:r>
      <w:r w:rsidRPr="00A94621">
        <w:rPr>
          <w:rFonts w:ascii="Times New Roman" w:eastAsia="Times New Roman" w:hAnsi="Times New Roman" w:cs="Times New Roman"/>
          <w:i/>
          <w:iCs/>
          <w:color w:val="000000"/>
          <w:sz w:val="28"/>
          <w:szCs w:val="28"/>
        </w:rPr>
        <w:t>офлайн атака с груба сила</w:t>
      </w:r>
      <w:r w:rsidRPr="00852B62">
        <w:rPr>
          <w:rFonts w:ascii="Times New Roman" w:eastAsia="Times New Roman" w:hAnsi="Times New Roman" w:cs="Times New Roman"/>
          <w:color w:val="000000"/>
          <w:sz w:val="28"/>
          <w:szCs w:val="28"/>
        </w:rPr>
        <w:t> и разчита силно на сигурна обмяна на ключовете.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Обикновено процесът на криптиране може да бъде описан със следната схема:</w:t>
      </w:r>
    </w:p>
    <w:p w:rsidR="00852B62" w:rsidRPr="00852B62" w:rsidRDefault="0063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color w:val="000000"/>
          <w:sz w:val="28"/>
          <w:szCs w:val="28"/>
        </w:rPr>
        <w:t xml:space="preserve">нешифрован_текст </w:t>
      </w:r>
      <w:r w:rsidR="00852B62" w:rsidRPr="00852B62">
        <w:rPr>
          <w:rFonts w:ascii="Times New Roman" w:eastAsia="Times New Roman" w:hAnsi="Times New Roman" w:cs="Times New Roman"/>
          <w:color w:val="000000"/>
          <w:sz w:val="28"/>
          <w:szCs w:val="28"/>
        </w:rPr>
        <w:t>---&gt; секретен_ключ (нешифрован_текст) ---&gt; шифрован_текст ---&gt; секретен_ключ (шифрован_текст) ---&gt; нешифрован_текст</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нешифрован_текст</w:t>
      </w:r>
      <w:r w:rsidR="00632B62" w:rsidRPr="00A94621">
        <w:rPr>
          <w:rFonts w:ascii="Times New Roman" w:eastAsia="Times New Roman" w:hAnsi="Times New Roman" w:cs="Times New Roman"/>
          <w:color w:val="000000"/>
          <w:sz w:val="28"/>
          <w:szCs w:val="28"/>
        </w:rPr>
        <w:t xml:space="preserve">  </w:t>
      </w:r>
      <w:r w:rsidRPr="00852B62">
        <w:rPr>
          <w:rFonts w:ascii="Times New Roman" w:eastAsia="Times New Roman" w:hAnsi="Times New Roman" w:cs="Times New Roman"/>
          <w:color w:val="000000"/>
          <w:sz w:val="28"/>
          <w:szCs w:val="28"/>
        </w:rPr>
        <w:t xml:space="preserve">---&gt; </w:t>
      </w:r>
      <w:r w:rsidR="00632B62" w:rsidRPr="00A94621">
        <w:rPr>
          <w:rFonts w:ascii="Times New Roman" w:eastAsia="Times New Roman" w:hAnsi="Times New Roman" w:cs="Times New Roman"/>
          <w:color w:val="000000"/>
          <w:sz w:val="28"/>
          <w:szCs w:val="28"/>
        </w:rPr>
        <w:t xml:space="preserve"> </w:t>
      </w:r>
      <w:r w:rsidRPr="00852B62">
        <w:rPr>
          <w:rFonts w:ascii="Times New Roman" w:eastAsia="Times New Roman" w:hAnsi="Times New Roman" w:cs="Times New Roman"/>
          <w:color w:val="000000"/>
          <w:sz w:val="28"/>
          <w:szCs w:val="28"/>
        </w:rPr>
        <w:t>секретен_ключ (нешифрован_текст) ---&gt; секретен_ключ (секретен_ключ (нешифрован_текст)) ---&gt; нешифрован_текст</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Схемата използва следната проста нотация:</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секретен_ключ (нешифрован_текст) - означава, че нешифрован_текст се криптира чрез секретен_ключ и по този начин се генерира шифрован_текст</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секретен_ключ (секретен_ключ (нешифрован_текст)) - криптиране на шифрован_текст, използвайки секретен_ключ (или негов прост производен), за да се получи отново оригиналния нешифрован_текст.</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Симетрични криптографски алгоритми</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Алгоритми, които използват криптография със секретен ключ, обикновено се наричат </w:t>
      </w:r>
      <w:r w:rsidRPr="00A94621">
        <w:rPr>
          <w:rFonts w:ascii="Times New Roman" w:eastAsia="Times New Roman" w:hAnsi="Times New Roman" w:cs="Times New Roman"/>
          <w:i/>
          <w:iCs/>
          <w:color w:val="000000"/>
          <w:sz w:val="28"/>
          <w:szCs w:val="28"/>
        </w:rPr>
        <w:t>симетрични алгоритми</w:t>
      </w:r>
      <w:r w:rsidRPr="00852B62">
        <w:rPr>
          <w:rFonts w:ascii="Times New Roman" w:eastAsia="Times New Roman" w:hAnsi="Times New Roman" w:cs="Times New Roman"/>
          <w:color w:val="000000"/>
          <w:sz w:val="28"/>
          <w:szCs w:val="28"/>
        </w:rPr>
        <w:t>, понеже работят по начина, описан по-горе. Вие използвате един и същ ключ за декриптиране и криптиране, като използвате един и същ алгоритъм за двата процеса.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Пример</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Като прост пример да разгледаме криптографски алгоритъм, използван в древен Рим, измислен от Гай Юлий Цезар.</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Принципът е бил прост. Заменяме всяка буква в нешифрования текст с буквата, която следва в азбуката.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Нешифрован текст: </w:t>
      </w:r>
      <w:r w:rsidRPr="00A94621">
        <w:rPr>
          <w:rFonts w:ascii="Times New Roman" w:eastAsia="Times New Roman" w:hAnsi="Times New Roman" w:cs="Times New Roman"/>
          <w:b/>
          <w:bCs/>
          <w:color w:val="000000"/>
          <w:sz w:val="28"/>
          <w:szCs w:val="28"/>
        </w:rPr>
        <w:t>Hello</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Сменяме буквите: </w:t>
      </w:r>
      <w:r w:rsidRPr="00A94621">
        <w:rPr>
          <w:rFonts w:ascii="Times New Roman" w:eastAsia="Times New Roman" w:hAnsi="Times New Roman" w:cs="Times New Roman"/>
          <w:b/>
          <w:bCs/>
          <w:color w:val="000000"/>
          <w:sz w:val="28"/>
          <w:szCs w:val="28"/>
        </w:rPr>
        <w:t xml:space="preserve">H -&gt; </w:t>
      </w:r>
      <w:proofErr w:type="gramStart"/>
      <w:r w:rsidRPr="00A94621">
        <w:rPr>
          <w:rFonts w:ascii="Times New Roman" w:eastAsia="Times New Roman" w:hAnsi="Times New Roman" w:cs="Times New Roman"/>
          <w:b/>
          <w:bCs/>
          <w:color w:val="000000"/>
          <w:sz w:val="28"/>
          <w:szCs w:val="28"/>
        </w:rPr>
        <w:t>I</w:t>
      </w:r>
      <w:proofErr w:type="gramEnd"/>
      <w:r w:rsidRPr="00A94621">
        <w:rPr>
          <w:rFonts w:ascii="Times New Roman" w:eastAsia="Times New Roman" w:hAnsi="Times New Roman" w:cs="Times New Roman"/>
          <w:b/>
          <w:bCs/>
          <w:color w:val="000000"/>
          <w:sz w:val="28"/>
          <w:szCs w:val="28"/>
        </w:rPr>
        <w:t>, e -&gt; f, l -&gt; m, o -&gt; p</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Шифрован текст: </w:t>
      </w:r>
      <w:r w:rsidRPr="00A94621">
        <w:rPr>
          <w:rFonts w:ascii="Times New Roman" w:eastAsia="Times New Roman" w:hAnsi="Times New Roman" w:cs="Times New Roman"/>
          <w:b/>
          <w:bCs/>
          <w:color w:val="000000"/>
          <w:sz w:val="28"/>
          <w:szCs w:val="28"/>
        </w:rPr>
        <w:t>Ifmmp</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Декриптиращ алгоритъм: заменяме всяка буква с предишната в азбуката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Това е много прост алгоритъм, но работи. Галите не успели да декриптират съобщенията на Цезар и загубили войната.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Освен това вие можете да смените стъпката на отместването, за да получите други криптиращи "ключове".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Да видим, каква атака с груба сила може да се извърши върху съобщението? Тя трябва да извърши декриптиращ процес, използвайки първо отместване с един знак наляво, после с два и т.н., докато се получи смислено съобщение.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Ако желаете, пробвайте да разбиете с груба сила следните съобщения:</w:t>
      </w:r>
    </w:p>
    <w:p w:rsidR="00852B62" w:rsidRPr="00852B62" w:rsidRDefault="00632B62" w:rsidP="00632B62">
      <w:pPr>
        <w:spacing w:before="100" w:beforeAutospacing="1" w:after="100" w:afterAutospacing="1" w:line="240" w:lineRule="auto"/>
        <w:rPr>
          <w:rFonts w:ascii="Times New Roman" w:eastAsia="Times New Roman" w:hAnsi="Times New Roman" w:cs="Times New Roman"/>
          <w:color w:val="000000"/>
          <w:sz w:val="28"/>
          <w:szCs w:val="28"/>
        </w:rPr>
      </w:pPr>
      <w:r w:rsidRPr="00A94621">
        <w:rPr>
          <w:rFonts w:ascii="Times New Roman" w:eastAsia="Times New Roman" w:hAnsi="Times New Roman" w:cs="Times New Roman"/>
          <w:b/>
          <w:bCs/>
          <w:color w:val="000000"/>
          <w:sz w:val="28"/>
          <w:szCs w:val="28"/>
        </w:rPr>
        <w:t>Jgnn</w:t>
      </w:r>
      <w:r w:rsidR="00852B62" w:rsidRPr="00A94621">
        <w:rPr>
          <w:rFonts w:ascii="Times New Roman" w:eastAsia="Times New Roman" w:hAnsi="Times New Roman" w:cs="Times New Roman"/>
          <w:b/>
          <w:bCs/>
          <w:color w:val="000000"/>
          <w:sz w:val="28"/>
          <w:szCs w:val="28"/>
        </w:rPr>
        <w:t>q</w:t>
      </w:r>
      <w:r w:rsidR="00852B62" w:rsidRPr="00852B62">
        <w:rPr>
          <w:rFonts w:ascii="Times New Roman" w:eastAsia="Times New Roman" w:hAnsi="Times New Roman" w:cs="Times New Roman"/>
          <w:color w:val="000000"/>
          <w:sz w:val="28"/>
          <w:szCs w:val="28"/>
        </w:rPr>
        <w:br/>
      </w:r>
      <w:r w:rsidR="00852B62" w:rsidRPr="00A94621">
        <w:rPr>
          <w:rFonts w:ascii="Times New Roman" w:eastAsia="Times New Roman" w:hAnsi="Times New Roman" w:cs="Times New Roman"/>
          <w:b/>
          <w:bCs/>
          <w:color w:val="000000"/>
          <w:sz w:val="28"/>
          <w:szCs w:val="28"/>
        </w:rPr>
        <w:t>G d k k n</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Криптография с публичен ключ</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xml:space="preserve">Това е правилният метод за защита на обмяната на ключове. </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Криптиращ и декриптиращ ключ</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Тази криптография се различава от нейната "сестра" – тази със секретен ключ, по начина, по който се използват ключовете.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За криптиране на съобщение се използва </w:t>
      </w:r>
      <w:r w:rsidRPr="00A94621">
        <w:rPr>
          <w:rFonts w:ascii="Times New Roman" w:eastAsia="Times New Roman" w:hAnsi="Times New Roman" w:cs="Times New Roman"/>
          <w:color w:val="000000"/>
          <w:sz w:val="28"/>
          <w:szCs w:val="28"/>
        </w:rPr>
        <w:t>криптиращ ключ</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За декриптиране се използва различен </w:t>
      </w:r>
      <w:r w:rsidRPr="00A94621">
        <w:rPr>
          <w:rFonts w:ascii="Times New Roman" w:eastAsia="Times New Roman" w:hAnsi="Times New Roman" w:cs="Times New Roman"/>
          <w:color w:val="000000"/>
          <w:sz w:val="28"/>
          <w:szCs w:val="28"/>
        </w:rPr>
        <w:t>декриптиращ ключ</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Следователно когато искате да комуникирате защитено, трябва да генерирате два ключа – криптиращ и декриптиращ. Те не могат да бъдат извлечени един от друг (освен с груба сила), затова трябва да ги пазите и двата в паметта (или написани на хартия за по-лесно разбиране).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нешифрован_текст ---&gt; криптиращ_ключ ( нешифрован_</w:t>
      </w:r>
      <w:proofErr w:type="gramStart"/>
      <w:r w:rsidRPr="00852B62">
        <w:rPr>
          <w:rFonts w:ascii="Times New Roman" w:eastAsia="Times New Roman" w:hAnsi="Times New Roman" w:cs="Times New Roman"/>
          <w:color w:val="000000"/>
          <w:sz w:val="28"/>
          <w:szCs w:val="28"/>
        </w:rPr>
        <w:t>текст )</w:t>
      </w:r>
      <w:proofErr w:type="gramEnd"/>
      <w:r w:rsidRPr="00852B62">
        <w:rPr>
          <w:rFonts w:ascii="Times New Roman" w:eastAsia="Times New Roman" w:hAnsi="Times New Roman" w:cs="Times New Roman"/>
          <w:color w:val="000000"/>
          <w:sz w:val="28"/>
          <w:szCs w:val="28"/>
        </w:rPr>
        <w:t xml:space="preserve"> ---&gt; шифрован_текст ---&gt; декриптиращ_ключ ( шифрован_текст ) ---&gt;</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нешифрован_текст</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Ключовете са взаимно еквивалентни – това работи дори в обратната посока (т.е. и декриптиращият ключ също може да се използва за криптиране, като тогава другият ще служи за декодиране):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нешифрован_текст ---&gt; декриптиращ_ключ (нешифрован_текст) ---&gt; шифрован_текст ---&gt; криптиращ_ключ (шифрован_текст) ---&gt; нешифрован_текст</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Такива криптографски алгоритми се наричат </w:t>
      </w:r>
      <w:r w:rsidRPr="00A94621">
        <w:rPr>
          <w:rFonts w:ascii="Times New Roman" w:eastAsia="Times New Roman" w:hAnsi="Times New Roman" w:cs="Times New Roman"/>
          <w:i/>
          <w:iCs/>
          <w:color w:val="000000"/>
          <w:sz w:val="28"/>
          <w:szCs w:val="28"/>
        </w:rPr>
        <w:t>асиметрични </w:t>
      </w:r>
      <w:r w:rsidRPr="00852B62">
        <w:rPr>
          <w:rFonts w:ascii="Times New Roman" w:eastAsia="Times New Roman" w:hAnsi="Times New Roman" w:cs="Times New Roman"/>
          <w:color w:val="000000"/>
          <w:sz w:val="28"/>
          <w:szCs w:val="28"/>
        </w:rPr>
        <w:t>заради тяхната асиметрична природа.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Обмяна на ключове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Обикновено процесът на обмяна на ключовете с другата страна протича така:</w:t>
      </w:r>
    </w:p>
    <w:p w:rsidR="00852B62" w:rsidRPr="00852B62" w:rsidRDefault="00852B62" w:rsidP="00632B62">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генерирам ключовете</w:t>
      </w:r>
    </w:p>
    <w:p w:rsidR="00852B62" w:rsidRPr="00852B62" w:rsidRDefault="00852B62" w:rsidP="00632B62">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криптиращият ключ публично (т.е. без абсолютно никакъв страх от подслушване) се транспортира до моя приятел</w:t>
      </w:r>
    </w:p>
    <w:p w:rsidR="00852B62" w:rsidRPr="00852B62" w:rsidRDefault="00852B62" w:rsidP="00632B62">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декриптиращият ключ остава скрит при мен</w:t>
      </w:r>
    </w:p>
    <w:p w:rsidR="00852B62" w:rsidRPr="00852B62" w:rsidRDefault="00852B62" w:rsidP="00632B62">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когато приятелят ми изпрати съобщение, той го криптира с </w:t>
      </w:r>
      <w:r w:rsidRPr="00A94621">
        <w:rPr>
          <w:rFonts w:ascii="Times New Roman" w:eastAsia="Times New Roman" w:hAnsi="Times New Roman" w:cs="Times New Roman"/>
          <w:i/>
          <w:iCs/>
          <w:color w:val="000000"/>
          <w:sz w:val="28"/>
          <w:szCs w:val="28"/>
        </w:rPr>
        <w:t>публичния</w:t>
      </w:r>
      <w:r w:rsidRPr="00852B62">
        <w:rPr>
          <w:rFonts w:ascii="Times New Roman" w:eastAsia="Times New Roman" w:hAnsi="Times New Roman" w:cs="Times New Roman"/>
          <w:color w:val="000000"/>
          <w:sz w:val="28"/>
          <w:szCs w:val="28"/>
        </w:rPr>
        <w:t> криптиращ ключ</w:t>
      </w:r>
    </w:p>
    <w:p w:rsidR="00852B62" w:rsidRPr="00852B62" w:rsidRDefault="00852B62" w:rsidP="00632B62">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дори всички да знаят </w:t>
      </w:r>
      <w:r w:rsidRPr="00A94621">
        <w:rPr>
          <w:rFonts w:ascii="Times New Roman" w:eastAsia="Times New Roman" w:hAnsi="Times New Roman" w:cs="Times New Roman"/>
          <w:i/>
          <w:iCs/>
          <w:color w:val="000000"/>
          <w:sz w:val="28"/>
          <w:szCs w:val="28"/>
        </w:rPr>
        <w:t>публичния криптиращ ключ</w:t>
      </w:r>
      <w:r w:rsidRPr="00852B62">
        <w:rPr>
          <w:rFonts w:ascii="Times New Roman" w:eastAsia="Times New Roman" w:hAnsi="Times New Roman" w:cs="Times New Roman"/>
          <w:color w:val="000000"/>
          <w:sz w:val="28"/>
          <w:szCs w:val="28"/>
        </w:rPr>
        <w:t>, никой не може да декриптира съобщението, защото то може да бъде декриптирано само чрез моя </w:t>
      </w:r>
      <w:r w:rsidRPr="00A94621">
        <w:rPr>
          <w:rFonts w:ascii="Times New Roman" w:eastAsia="Times New Roman" w:hAnsi="Times New Roman" w:cs="Times New Roman"/>
          <w:i/>
          <w:iCs/>
          <w:color w:val="000000"/>
          <w:sz w:val="28"/>
          <w:szCs w:val="28"/>
        </w:rPr>
        <w:t>частен декриптиращ ключ</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Публичен и частен ключ</w:t>
      </w:r>
    </w:p>
    <w:p w:rsidR="00852B62" w:rsidRPr="0085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color w:val="000000"/>
          <w:sz w:val="28"/>
          <w:szCs w:val="28"/>
          <w:lang w:val="bg-BG"/>
        </w:rPr>
        <w:t>Правят впечатление</w:t>
      </w:r>
      <w:r w:rsidR="00852B62" w:rsidRPr="00852B62">
        <w:rPr>
          <w:rFonts w:ascii="Times New Roman" w:eastAsia="Times New Roman" w:hAnsi="Times New Roman" w:cs="Times New Roman"/>
          <w:color w:val="000000"/>
          <w:sz w:val="28"/>
          <w:szCs w:val="28"/>
        </w:rPr>
        <w:t xml:space="preserve"> думите </w:t>
      </w:r>
      <w:r w:rsidR="00852B62" w:rsidRPr="00A94621">
        <w:rPr>
          <w:rFonts w:ascii="Times New Roman" w:eastAsia="Times New Roman" w:hAnsi="Times New Roman" w:cs="Times New Roman"/>
          <w:i/>
          <w:iCs/>
          <w:color w:val="000000"/>
          <w:sz w:val="28"/>
          <w:szCs w:val="28"/>
        </w:rPr>
        <w:t>публичен</w:t>
      </w:r>
      <w:r w:rsidR="00852B62" w:rsidRPr="00852B62">
        <w:rPr>
          <w:rFonts w:ascii="Times New Roman" w:eastAsia="Times New Roman" w:hAnsi="Times New Roman" w:cs="Times New Roman"/>
          <w:color w:val="000000"/>
          <w:sz w:val="28"/>
          <w:szCs w:val="28"/>
        </w:rPr>
        <w:t> и </w:t>
      </w:r>
      <w:r w:rsidR="00852B62" w:rsidRPr="00A94621">
        <w:rPr>
          <w:rFonts w:ascii="Times New Roman" w:eastAsia="Times New Roman" w:hAnsi="Times New Roman" w:cs="Times New Roman"/>
          <w:i/>
          <w:iCs/>
          <w:color w:val="000000"/>
          <w:sz w:val="28"/>
          <w:szCs w:val="28"/>
        </w:rPr>
        <w:t>частен</w:t>
      </w:r>
      <w:r w:rsidR="00852B62"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Понеже вие правите криптиращия ключ публичен, той се нарича </w:t>
      </w:r>
      <w:r w:rsidRPr="00A94621">
        <w:rPr>
          <w:rFonts w:ascii="Times New Roman" w:eastAsia="Times New Roman" w:hAnsi="Times New Roman" w:cs="Times New Roman"/>
          <w:i/>
          <w:iCs/>
          <w:color w:val="000000"/>
          <w:sz w:val="28"/>
          <w:szCs w:val="28"/>
        </w:rPr>
        <w:t>публичен ключ</w:t>
      </w:r>
      <w:r w:rsidRPr="00852B62">
        <w:rPr>
          <w:rFonts w:ascii="Times New Roman" w:eastAsia="Times New Roman" w:hAnsi="Times New Roman" w:cs="Times New Roman"/>
          <w:color w:val="000000"/>
          <w:sz w:val="28"/>
          <w:szCs w:val="28"/>
        </w:rPr>
        <w:t> (изпускаме думата "криптиращ"). Другият ключ се нарича </w:t>
      </w:r>
      <w:r w:rsidRPr="00A94621">
        <w:rPr>
          <w:rFonts w:ascii="Times New Roman" w:eastAsia="Times New Roman" w:hAnsi="Times New Roman" w:cs="Times New Roman"/>
          <w:i/>
          <w:iCs/>
          <w:color w:val="000000"/>
          <w:sz w:val="28"/>
          <w:szCs w:val="28"/>
        </w:rPr>
        <w:t>частен ключ</w:t>
      </w:r>
      <w:r w:rsidRPr="00852B62">
        <w:rPr>
          <w:rFonts w:ascii="Times New Roman" w:eastAsia="Times New Roman" w:hAnsi="Times New Roman" w:cs="Times New Roman"/>
          <w:color w:val="000000"/>
          <w:sz w:val="28"/>
          <w:szCs w:val="28"/>
        </w:rPr>
        <w:t>, защото вие стриктно го пазите само за себе си.</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Проблеми на криптографията с публичен ключ</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lang w:val="bg-BG"/>
        </w:rPr>
        <w:t>Единственият</w:t>
      </w:r>
      <w:r w:rsidRPr="00852B62">
        <w:rPr>
          <w:rFonts w:ascii="Times New Roman" w:eastAsia="Times New Roman" w:hAnsi="Times New Roman" w:cs="Times New Roman"/>
          <w:color w:val="000000"/>
          <w:sz w:val="28"/>
          <w:szCs w:val="28"/>
        </w:rPr>
        <w:t xml:space="preserve"> проблем е времето, което е нужно за генериране на двата ключа и за криптиране и декриптиране на съобщение.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lang w:val="bg-BG"/>
        </w:rPr>
      </w:pPr>
      <w:r w:rsidRPr="00852B62">
        <w:rPr>
          <w:rFonts w:ascii="Times New Roman" w:eastAsia="Times New Roman" w:hAnsi="Times New Roman" w:cs="Times New Roman"/>
          <w:color w:val="000000"/>
          <w:sz w:val="28"/>
          <w:szCs w:val="28"/>
        </w:rPr>
        <w:t xml:space="preserve">Времето </w:t>
      </w:r>
      <w:r w:rsidRPr="00852B62">
        <w:rPr>
          <w:rFonts w:ascii="Times New Roman" w:eastAsia="Times New Roman" w:hAnsi="Times New Roman" w:cs="Times New Roman"/>
          <w:color w:val="000000"/>
          <w:sz w:val="28"/>
          <w:szCs w:val="28"/>
          <w:lang w:val="bg-BG"/>
        </w:rPr>
        <w:t>за криптиране на дадено съобщение расте експоненциално с неговата дължина. Казано просто, това означава, че ако текст с дадена дължина изисква 10 секунди за кодиране/декодиране, то обработката на четири пъти по-дълго съобщение ще отнеме 16 пъти повече време, т.е. 160 секунди.</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lang w:val="bg-BG"/>
        </w:rPr>
        <w:t>В реалния живот заради скоростта на криптиране тези алгоритми са неизползваеми при съобщения, по-дълги от 20 байта. Както можете да си представите, това е много кратък текст</w:t>
      </w:r>
      <w:r w:rsidRPr="00852B62">
        <w:rPr>
          <w:rFonts w:ascii="Times New Roman" w:eastAsia="Times New Roman" w:hAnsi="Times New Roman" w:cs="Times New Roman"/>
          <w:color w:val="000000"/>
          <w:sz w:val="28"/>
          <w:szCs w:val="28"/>
        </w:rPr>
        <w:t xml:space="preserve"> (например предното изречение е дълго 115 байта). От друга страна, криптографията със секретен ключ (тази от предишната глава) е бърза и е приложима без значение от дължината на съобщението.</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proofErr w:type="gramStart"/>
      <w:r w:rsidRPr="00852B62">
        <w:rPr>
          <w:rFonts w:ascii="Times New Roman" w:eastAsia="Times New Roman" w:hAnsi="Times New Roman" w:cs="Times New Roman"/>
          <w:b/>
          <w:bCs/>
          <w:color w:val="405976"/>
          <w:sz w:val="28"/>
          <w:szCs w:val="28"/>
        </w:rPr>
        <w:t>Обмяна на ключове.</w:t>
      </w:r>
      <w:proofErr w:type="gramEnd"/>
      <w:r w:rsidRPr="00852B62">
        <w:rPr>
          <w:rFonts w:ascii="Times New Roman" w:eastAsia="Times New Roman" w:hAnsi="Times New Roman" w:cs="Times New Roman"/>
          <w:b/>
          <w:bCs/>
          <w:color w:val="405976"/>
          <w:sz w:val="28"/>
          <w:szCs w:val="28"/>
        </w:rPr>
        <w:t xml:space="preserve"> За какво служи бавната криптография с публичен ключ?</w:t>
      </w:r>
    </w:p>
    <w:p w:rsidR="00852B62" w:rsidRPr="00852B62" w:rsidRDefault="003277A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bg-BG"/>
        </w:rPr>
        <w:t>Ясно е</w:t>
      </w:r>
      <w:r w:rsidR="00852B62" w:rsidRPr="00852B62">
        <w:rPr>
          <w:rFonts w:ascii="Times New Roman" w:eastAsia="Times New Roman" w:hAnsi="Times New Roman" w:cs="Times New Roman"/>
          <w:color w:val="000000"/>
          <w:sz w:val="28"/>
          <w:szCs w:val="28"/>
        </w:rPr>
        <w:t>, че криптографията с публичен ключ е много бавна за криптиране на цели съобщения. Въпреки това тя има приложение – сигурна обмяна на ключ за </w:t>
      </w:r>
      <w:r w:rsidR="00852B62" w:rsidRPr="00A94621">
        <w:rPr>
          <w:rFonts w:ascii="Times New Roman" w:eastAsia="Times New Roman" w:hAnsi="Times New Roman" w:cs="Times New Roman"/>
          <w:i/>
          <w:iCs/>
          <w:color w:val="000000"/>
          <w:sz w:val="28"/>
          <w:szCs w:val="28"/>
        </w:rPr>
        <w:t>криптографията с общ ключ</w:t>
      </w:r>
      <w:r w:rsidR="00852B62"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Сигурна обмяна на общ ключ</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Проблемът с </w:t>
      </w:r>
      <w:r w:rsidRPr="00A94621">
        <w:rPr>
          <w:rFonts w:ascii="Times New Roman" w:eastAsia="Times New Roman" w:hAnsi="Times New Roman" w:cs="Times New Roman"/>
          <w:i/>
          <w:iCs/>
          <w:color w:val="000000"/>
          <w:sz w:val="28"/>
          <w:szCs w:val="28"/>
        </w:rPr>
        <w:t>криптографията с общ секретен ключ</w:t>
      </w:r>
      <w:r w:rsidRPr="00852B62">
        <w:rPr>
          <w:rFonts w:ascii="Times New Roman" w:eastAsia="Times New Roman" w:hAnsi="Times New Roman" w:cs="Times New Roman"/>
          <w:color w:val="000000"/>
          <w:sz w:val="28"/>
          <w:szCs w:val="28"/>
        </w:rPr>
        <w:t> (наричана още </w:t>
      </w:r>
      <w:r w:rsidRPr="00A94621">
        <w:rPr>
          <w:rFonts w:ascii="Times New Roman" w:eastAsia="Times New Roman" w:hAnsi="Times New Roman" w:cs="Times New Roman"/>
          <w:i/>
          <w:iCs/>
          <w:color w:val="000000"/>
          <w:sz w:val="28"/>
          <w:szCs w:val="28"/>
        </w:rPr>
        <w:t>симетрична криптография</w:t>
      </w:r>
      <w:r w:rsidRPr="00852B62">
        <w:rPr>
          <w:rFonts w:ascii="Times New Roman" w:eastAsia="Times New Roman" w:hAnsi="Times New Roman" w:cs="Times New Roman"/>
          <w:color w:val="000000"/>
          <w:sz w:val="28"/>
          <w:szCs w:val="28"/>
        </w:rPr>
        <w:t>) беше методът на обмяна на ключа между комуникиращите страни.</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От друга страна предимството й е нейната скорост. Тя е значително по-бърза от днешните асиметрични алгоритми.</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color w:val="000000"/>
          <w:sz w:val="28"/>
          <w:szCs w:val="28"/>
        </w:rPr>
        <w:t>Общите секретни ключове</w:t>
      </w:r>
      <w:r w:rsidRPr="00852B62">
        <w:rPr>
          <w:rFonts w:ascii="Times New Roman" w:eastAsia="Times New Roman" w:hAnsi="Times New Roman" w:cs="Times New Roman"/>
          <w:color w:val="000000"/>
          <w:sz w:val="28"/>
          <w:szCs w:val="28"/>
        </w:rPr>
        <w:t> могат да бъдат обменяни, използвайки </w:t>
      </w:r>
      <w:r w:rsidRPr="00A94621">
        <w:rPr>
          <w:rFonts w:ascii="Times New Roman" w:eastAsia="Times New Roman" w:hAnsi="Times New Roman" w:cs="Times New Roman"/>
          <w:color w:val="000000"/>
          <w:sz w:val="28"/>
          <w:szCs w:val="28"/>
        </w:rPr>
        <w:t>криптография с публичен ключ</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Представете си двама души, които си приказват – Алиса (А) и Боб (B). Те искат тяхната комуникация да е защитена.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Първо те ще обменят </w:t>
      </w:r>
      <w:r w:rsidRPr="00A94621">
        <w:rPr>
          <w:rFonts w:ascii="Times New Roman" w:eastAsia="Times New Roman" w:hAnsi="Times New Roman" w:cs="Times New Roman"/>
          <w:color w:val="000000"/>
          <w:sz w:val="28"/>
          <w:szCs w:val="28"/>
        </w:rPr>
        <w:t>симетричния общ ключ</w:t>
      </w:r>
      <w:r w:rsidRPr="00852B62">
        <w:rPr>
          <w:rFonts w:ascii="Times New Roman" w:eastAsia="Times New Roman" w:hAnsi="Times New Roman" w:cs="Times New Roman"/>
          <w:color w:val="000000"/>
          <w:sz w:val="28"/>
          <w:szCs w:val="28"/>
        </w:rPr>
        <w:t>, използвайки </w:t>
      </w:r>
      <w:r w:rsidRPr="00A94621">
        <w:rPr>
          <w:rFonts w:ascii="Times New Roman" w:eastAsia="Times New Roman" w:hAnsi="Times New Roman" w:cs="Times New Roman"/>
          <w:color w:val="000000"/>
          <w:sz w:val="28"/>
          <w:szCs w:val="28"/>
        </w:rPr>
        <w:t>криптография с публичен ключ</w:t>
      </w:r>
      <w:r w:rsidRPr="00852B62">
        <w:rPr>
          <w:rFonts w:ascii="Times New Roman" w:eastAsia="Times New Roman" w:hAnsi="Times New Roman" w:cs="Times New Roman"/>
          <w:color w:val="000000"/>
          <w:sz w:val="28"/>
          <w:szCs w:val="28"/>
        </w:rPr>
        <w:t>. След това те ще криптират комуникацията с този производен общ секретен ключ (понякога наричан </w:t>
      </w:r>
      <w:r w:rsidRPr="00A94621">
        <w:rPr>
          <w:rFonts w:ascii="Times New Roman" w:eastAsia="Times New Roman" w:hAnsi="Times New Roman" w:cs="Times New Roman"/>
          <w:i/>
          <w:iCs/>
          <w:color w:val="000000"/>
          <w:sz w:val="28"/>
          <w:szCs w:val="28"/>
        </w:rPr>
        <w:t>master key</w:t>
      </w:r>
      <w:r w:rsidRPr="00852B62">
        <w:rPr>
          <w:rFonts w:ascii="Times New Roman" w:eastAsia="Times New Roman" w:hAnsi="Times New Roman" w:cs="Times New Roman"/>
          <w:color w:val="000000"/>
          <w:sz w:val="28"/>
          <w:szCs w:val="28"/>
        </w:rPr>
        <w:t>).</w:t>
      </w:r>
    </w:p>
    <w:p w:rsidR="00852B62" w:rsidRPr="00852B62" w:rsidRDefault="00852B62" w:rsidP="00632B62">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A генерира своята двойка PUBLIC_A и PRIVATE_A – съответно публичен и частен ключ.</w:t>
      </w:r>
    </w:p>
    <w:p w:rsidR="00852B62" w:rsidRPr="00852B62" w:rsidRDefault="00852B62" w:rsidP="00632B62">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A: PUBLIC_A --------&gt; B (B вече знае PUBLIC_A)</w:t>
      </w:r>
    </w:p>
    <w:p w:rsidR="00852B62" w:rsidRPr="00852B62" w:rsidRDefault="00852B62" w:rsidP="00632B62">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B генерира общия секретен ключ SYMETRIC_KEY</w:t>
      </w:r>
    </w:p>
    <w:p w:rsidR="00852B62" w:rsidRPr="00852B62" w:rsidRDefault="00852B62" w:rsidP="00632B62">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B криптира SYMETRIC_KEY, използвайки PUBLIC_A (така само А ще може да декриптира, използвайки своя PRIVATE_A)</w:t>
      </w:r>
    </w:p>
    <w:p w:rsidR="00852B62" w:rsidRPr="00852B62" w:rsidRDefault="00852B62" w:rsidP="00632B62">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PUBLIC_A ( SYMETRIC_KEY) ---&gt; ШИФРОВАН_ТЕКСТ ---&gt; PRIVATE_A ( ШИФРОВАН_ТЕКСТ) ---&gt; SYMETRIC_KEY</w:t>
      </w:r>
    </w:p>
    <w:p w:rsidR="00852B62" w:rsidRPr="00852B62" w:rsidRDefault="00852B62" w:rsidP="00632B62">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Двете страни знаят SYMETRIC_KEY, който пропътува безопасно пътя между тях</w:t>
      </w:r>
    </w:p>
    <w:p w:rsidR="00852B62" w:rsidRPr="00852B62" w:rsidRDefault="00852B62" w:rsidP="00632B62">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Криптирането започва, използвайки SYMETRIC_KEY</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Преглед на производителността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Това решение предлага най-добри параметри на производителността. Използвайки криптография с публичен ключ (бавна), вие кодирате съвсем малко количество данни – SYMETRIC_KEY. След това криптирането на голям обем данни се прави чрез симетрична криптография (която е бърза).</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Подписване. Какво е подписването на съобщения?</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i/>
          <w:iCs/>
          <w:color w:val="000000"/>
          <w:sz w:val="28"/>
          <w:szCs w:val="28"/>
        </w:rPr>
        <w:t>Криптографията с публичен ключ</w:t>
      </w:r>
      <w:r w:rsidRPr="00852B62">
        <w:rPr>
          <w:rFonts w:ascii="Times New Roman" w:eastAsia="Times New Roman" w:hAnsi="Times New Roman" w:cs="Times New Roman"/>
          <w:color w:val="000000"/>
          <w:sz w:val="28"/>
          <w:szCs w:val="28"/>
        </w:rPr>
        <w:t> (или </w:t>
      </w:r>
      <w:r w:rsidRPr="00A94621">
        <w:rPr>
          <w:rFonts w:ascii="Times New Roman" w:eastAsia="Times New Roman" w:hAnsi="Times New Roman" w:cs="Times New Roman"/>
          <w:i/>
          <w:iCs/>
          <w:color w:val="000000"/>
          <w:sz w:val="28"/>
          <w:szCs w:val="28"/>
        </w:rPr>
        <w:t>асиметрична криптография</w:t>
      </w:r>
      <w:r w:rsidRPr="00852B62">
        <w:rPr>
          <w:rFonts w:ascii="Times New Roman" w:eastAsia="Times New Roman" w:hAnsi="Times New Roman" w:cs="Times New Roman"/>
          <w:color w:val="000000"/>
          <w:sz w:val="28"/>
          <w:szCs w:val="28"/>
        </w:rPr>
        <w:t>) има още едно приложение. С нейна помощ можете да подписвате вашите съобщения, за да докажете, че те идват от вас и само от вас.</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Криптиране срещу подписване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Електронната комуникация изисква специална операция, наречена подписване (signing).</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Представете си, че искате например да изпратите данъчна декларация до съответната служба. Несъмнено вие можете да криптирате документа, използвайки публичния ключ на данъчните, така че само те да могат да го декриптират. Обаче всеки (публичният ключ наистина е публичен!) може да изпрати документ, твърдейки, че е от вас. А това може доста да ви вгорчи живота.</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Това, което искате, е да подпишете документа така, както подписвате неговия хартиен вариант. Но как се прави това?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Подписване с общ секрет</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Когато установите </w:t>
      </w:r>
      <w:r w:rsidRPr="00A94621">
        <w:rPr>
          <w:rFonts w:ascii="Times New Roman" w:eastAsia="Times New Roman" w:hAnsi="Times New Roman" w:cs="Times New Roman"/>
          <w:i/>
          <w:iCs/>
          <w:color w:val="000000"/>
          <w:sz w:val="28"/>
          <w:szCs w:val="28"/>
        </w:rPr>
        <w:t>общ секрет</w:t>
      </w:r>
      <w:r w:rsidRPr="00852B62">
        <w:rPr>
          <w:rFonts w:ascii="Times New Roman" w:eastAsia="Times New Roman" w:hAnsi="Times New Roman" w:cs="Times New Roman"/>
          <w:color w:val="000000"/>
          <w:sz w:val="28"/>
          <w:szCs w:val="28"/>
        </w:rPr>
        <w:t> (</w:t>
      </w:r>
      <w:r w:rsidRPr="00A94621">
        <w:rPr>
          <w:rFonts w:ascii="Times New Roman" w:eastAsia="Times New Roman" w:hAnsi="Times New Roman" w:cs="Times New Roman"/>
          <w:i/>
          <w:iCs/>
          <w:color w:val="000000"/>
          <w:sz w:val="28"/>
          <w:szCs w:val="28"/>
        </w:rPr>
        <w:t>криптография със секретен ключ / симетрична криптография</w:t>
      </w:r>
      <w:r w:rsidRPr="00852B62">
        <w:rPr>
          <w:rFonts w:ascii="Times New Roman" w:eastAsia="Times New Roman" w:hAnsi="Times New Roman" w:cs="Times New Roman"/>
          <w:color w:val="000000"/>
          <w:sz w:val="28"/>
          <w:szCs w:val="28"/>
        </w:rPr>
        <w:t>) с вашия партньор (например данъчната служба), всяко ваше съобщение, криптирано с ключа, казва и неписаната истина: "Аз съм създадено от една от страните, споделяща секретния ключ, освен ако ключът случайно не е станал публично достояние".</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Следователно този алгоритъм прави другите механизми за подписване излишни. Но той изисква сложна инфрастуктура, особено от страна на получателя (данъчните служби). Те биха се нуждаели от голяма база данни, съхраняваща защитено всички ключове на потребителите. Когато защитата на базата данни бъде разбита, всички данъкоплатци ще трябва да отидат до данъчната служба лично (понеже трябва сигурна обмяна на ключ) и да генерират нови ключове.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Подписване с публичен ключ</w:t>
      </w:r>
    </w:p>
    <w:p w:rsidR="00852B62" w:rsidRPr="00852B62" w:rsidRDefault="0063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color w:val="000000"/>
          <w:sz w:val="28"/>
          <w:szCs w:val="28"/>
        </w:rPr>
        <w:t>Може</w:t>
      </w:r>
      <w:r w:rsidR="00852B62" w:rsidRPr="00852B62">
        <w:rPr>
          <w:rFonts w:ascii="Times New Roman" w:eastAsia="Times New Roman" w:hAnsi="Times New Roman" w:cs="Times New Roman"/>
          <w:color w:val="000000"/>
          <w:sz w:val="28"/>
          <w:szCs w:val="28"/>
        </w:rPr>
        <w:t xml:space="preserve"> да </w:t>
      </w:r>
      <w:r w:rsidRPr="00A94621">
        <w:rPr>
          <w:rFonts w:ascii="Times New Roman" w:eastAsia="Times New Roman" w:hAnsi="Times New Roman" w:cs="Times New Roman"/>
          <w:color w:val="000000"/>
          <w:sz w:val="28"/>
          <w:szCs w:val="28"/>
          <w:lang w:val="bg-BG"/>
        </w:rPr>
        <w:t xml:space="preserve">се </w:t>
      </w:r>
      <w:r w:rsidRPr="00A94621">
        <w:rPr>
          <w:rFonts w:ascii="Times New Roman" w:eastAsia="Times New Roman" w:hAnsi="Times New Roman" w:cs="Times New Roman"/>
          <w:color w:val="000000"/>
          <w:sz w:val="28"/>
          <w:szCs w:val="28"/>
        </w:rPr>
        <w:t>използва</w:t>
      </w:r>
      <w:r w:rsidR="00852B62" w:rsidRPr="00852B62">
        <w:rPr>
          <w:rFonts w:ascii="Times New Roman" w:eastAsia="Times New Roman" w:hAnsi="Times New Roman" w:cs="Times New Roman"/>
          <w:color w:val="000000"/>
          <w:sz w:val="28"/>
          <w:szCs w:val="28"/>
        </w:rPr>
        <w:t xml:space="preserve"> </w:t>
      </w:r>
      <w:r w:rsidR="00213798" w:rsidRPr="00A94621">
        <w:rPr>
          <w:rFonts w:ascii="Times New Roman" w:eastAsia="Times New Roman" w:hAnsi="Times New Roman" w:cs="Times New Roman"/>
          <w:color w:val="000000"/>
          <w:sz w:val="28"/>
          <w:szCs w:val="28"/>
          <w:lang w:val="bg-BG"/>
        </w:rPr>
        <w:t>избраната</w:t>
      </w:r>
      <w:r w:rsidR="00852B62" w:rsidRPr="00852B62">
        <w:rPr>
          <w:rFonts w:ascii="Times New Roman" w:eastAsia="Times New Roman" w:hAnsi="Times New Roman" w:cs="Times New Roman"/>
          <w:color w:val="000000"/>
          <w:sz w:val="28"/>
          <w:szCs w:val="28"/>
        </w:rPr>
        <w:t xml:space="preserve"> двойка публичен/частен ключ в обратен ред, за да подписвате съобщения.</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Запомнете, и двата ключа могат да се използват за криптиране на съобщение. Тогава вторият ключ се използва за декриптиране. Нормално вие кодирате с </w:t>
      </w:r>
      <w:r w:rsidRPr="00A94621">
        <w:rPr>
          <w:rFonts w:ascii="Times New Roman" w:eastAsia="Times New Roman" w:hAnsi="Times New Roman" w:cs="Times New Roman"/>
          <w:color w:val="000000"/>
          <w:sz w:val="28"/>
          <w:szCs w:val="28"/>
        </w:rPr>
        <w:t>публичния ключ</w:t>
      </w:r>
      <w:r w:rsidRPr="00852B62">
        <w:rPr>
          <w:rFonts w:ascii="Times New Roman" w:eastAsia="Times New Roman" w:hAnsi="Times New Roman" w:cs="Times New Roman"/>
          <w:color w:val="000000"/>
          <w:sz w:val="28"/>
          <w:szCs w:val="28"/>
        </w:rPr>
        <w:t> на друг човек, така че само той да може да го декриптира със своя </w:t>
      </w:r>
      <w:r w:rsidRPr="00A94621">
        <w:rPr>
          <w:rFonts w:ascii="Times New Roman" w:eastAsia="Times New Roman" w:hAnsi="Times New Roman" w:cs="Times New Roman"/>
          <w:color w:val="000000"/>
          <w:sz w:val="28"/>
          <w:szCs w:val="28"/>
        </w:rPr>
        <w:t>частен ключ</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Представете си, че направите вашия публичен ключ наистина публичен – например го публикувате в интернет сайт. Сега всички могат да криптират съобщения до вас, така че само вие да можете да ги прочетете. Но какво става, ако криптирате съобщение с вашия собствен частен ключ?</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Всеки, който знае вашия публичен ключ (на практика всеки), може да го декриптира. Така че в случая няма никаква сигурност.</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Но когато съобщението може да бъде декриптирано с </w:t>
      </w:r>
      <w:r w:rsidRPr="00A94621">
        <w:rPr>
          <w:rFonts w:ascii="Times New Roman" w:eastAsia="Times New Roman" w:hAnsi="Times New Roman" w:cs="Times New Roman"/>
          <w:i/>
          <w:iCs/>
          <w:color w:val="000000"/>
          <w:sz w:val="28"/>
          <w:szCs w:val="28"/>
        </w:rPr>
        <w:t>публичния ключ</w:t>
      </w:r>
      <w:r w:rsidRPr="00852B62">
        <w:rPr>
          <w:rFonts w:ascii="Times New Roman" w:eastAsia="Times New Roman" w:hAnsi="Times New Roman" w:cs="Times New Roman"/>
          <w:color w:val="000000"/>
          <w:sz w:val="28"/>
          <w:szCs w:val="28"/>
        </w:rPr>
        <w:t>, това означава, че то задължително е криптирано с </w:t>
      </w:r>
      <w:r w:rsidRPr="00A94621">
        <w:rPr>
          <w:rFonts w:ascii="Times New Roman" w:eastAsia="Times New Roman" w:hAnsi="Times New Roman" w:cs="Times New Roman"/>
          <w:i/>
          <w:iCs/>
          <w:color w:val="000000"/>
          <w:sz w:val="28"/>
          <w:szCs w:val="28"/>
        </w:rPr>
        <w:t>частния</w:t>
      </w:r>
      <w:r w:rsidRPr="00852B62">
        <w:rPr>
          <w:rFonts w:ascii="Times New Roman" w:eastAsia="Times New Roman" w:hAnsi="Times New Roman" w:cs="Times New Roman"/>
          <w:color w:val="000000"/>
          <w:sz w:val="28"/>
          <w:szCs w:val="28"/>
        </w:rPr>
        <w:t>. Само вие имате вашия частен ключ, следователно само вие можете да бъдете авторът на това съобщение.</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Хеширане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Съхраняване на пароли в сървърите</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Представете си следния проблем.</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Когато потребителите искат да влязат в техните компютри, те трябва да въведат своите пароли, нали?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Следователно паролите трябва да се съхраняват някъде в компютъра, нали?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Администраторът на компютъра има пълен достъп и може да види паролите, нали?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Обикновено потребителите използват едни и същи пароли и за други цели – електронна поща, електронно банкиране и т.н., нали?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Тогава какъв е проблемът администраторът да получи достъп до техните електронни пощи и електронно банкиране? Проблемът се нарича хеширане.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Хеш и пароли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За да се предпазим от кражба на самоличността от страна на системните администратори, паролите биват </w:t>
      </w:r>
      <w:r w:rsidRPr="00A94621">
        <w:rPr>
          <w:rFonts w:ascii="Times New Roman" w:eastAsia="Times New Roman" w:hAnsi="Times New Roman" w:cs="Times New Roman"/>
          <w:color w:val="000000"/>
          <w:sz w:val="28"/>
          <w:szCs w:val="28"/>
        </w:rPr>
        <w:t>хеширани</w:t>
      </w:r>
      <w:r w:rsidRPr="00852B62">
        <w:rPr>
          <w:rFonts w:ascii="Times New Roman" w:eastAsia="Times New Roman" w:hAnsi="Times New Roman" w:cs="Times New Roman"/>
          <w:color w:val="000000"/>
          <w:sz w:val="28"/>
          <w:szCs w:val="28"/>
        </w:rPr>
        <w:t>, когато се съхраняват на сървъра за първи път.</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Хеширане означава преобразуването на изходно съобщение в друга форма, от която оригиналното съобщение не може да бъде получено. Това е много подобно на криптирането, но забележете думите </w:t>
      </w:r>
      <w:r w:rsidRPr="00A94621">
        <w:rPr>
          <w:rFonts w:ascii="Times New Roman" w:eastAsia="Times New Roman" w:hAnsi="Times New Roman" w:cs="Times New Roman"/>
          <w:color w:val="000000"/>
          <w:sz w:val="28"/>
          <w:szCs w:val="28"/>
        </w:rPr>
        <w:t>не може</w:t>
      </w:r>
      <w:r w:rsidRPr="00852B62">
        <w:rPr>
          <w:rFonts w:ascii="Times New Roman" w:eastAsia="Times New Roman" w:hAnsi="Times New Roman" w:cs="Times New Roman"/>
          <w:color w:val="000000"/>
          <w:sz w:val="28"/>
          <w:szCs w:val="28"/>
        </w:rPr>
        <w:t>. Криптираният текст може да бъде декриптиран. Хешираният не може.</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Второто изискване към алгоритмите за хеширане е да генерират различен резултат за всички различни изходни съобщения.</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Следователно когато имате парола и генерирате съответния й хеш, от никоя друга парола не може да се получи същата хеш стойност. А оригиналната парола не може да бъде възстановена, ако разполагаме само с хеша.</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Когато компютърът съхранява само хеша на паролата, той винаги може да сравнява въведената парола с хеша. Той прави това, като изчислява хеша на току-що въведената парола и го сравнява със съхранената хеш стойност.</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Пример за хеш</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Да разгледаме следния прост пример за хеширащ алгоритъм:</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Да генерираме хеш стойността, като сумираме всички символи от паролата (т.е. техните позиции в азбуката):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Парола: </w:t>
      </w:r>
      <w:r w:rsidRPr="00A94621">
        <w:rPr>
          <w:rFonts w:ascii="Times New Roman" w:eastAsia="Times New Roman" w:hAnsi="Times New Roman" w:cs="Times New Roman"/>
          <w:b/>
          <w:bCs/>
          <w:color w:val="000000"/>
          <w:sz w:val="28"/>
          <w:szCs w:val="28"/>
        </w:rPr>
        <w:t>hello</w:t>
      </w:r>
    </w:p>
    <w:p w:rsidR="00A94621" w:rsidRDefault="00852B62" w:rsidP="00632B62">
      <w:pPr>
        <w:spacing w:before="100" w:beforeAutospacing="1" w:after="100" w:afterAutospacing="1"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Позиции на символите: </w:t>
      </w:r>
      <w:r w:rsidRPr="00A94621">
        <w:rPr>
          <w:rFonts w:ascii="Times New Roman" w:eastAsia="Times New Roman" w:hAnsi="Times New Roman" w:cs="Times New Roman"/>
          <w:b/>
          <w:bCs/>
          <w:color w:val="000000"/>
          <w:sz w:val="28"/>
          <w:szCs w:val="28"/>
        </w:rPr>
        <w:t>h = 8, e = 5, l = 12, o = 15</w:t>
      </w:r>
    </w:p>
    <w:p w:rsidR="00A94621" w:rsidRDefault="00852B62" w:rsidP="00632B62">
      <w:pPr>
        <w:spacing w:before="100" w:beforeAutospacing="1" w:after="100" w:afterAutospacing="1"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Сума на позициите: </w:t>
      </w:r>
      <w:r w:rsidRPr="00A94621">
        <w:rPr>
          <w:rFonts w:ascii="Times New Roman" w:eastAsia="Times New Roman" w:hAnsi="Times New Roman" w:cs="Times New Roman"/>
          <w:b/>
          <w:bCs/>
          <w:color w:val="000000"/>
          <w:sz w:val="28"/>
          <w:szCs w:val="28"/>
        </w:rPr>
        <w:t>8 + 5 + 12 + 12 + 15 = 52</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Хеш стойност: </w:t>
      </w:r>
      <w:r w:rsidRPr="00A94621">
        <w:rPr>
          <w:rFonts w:ascii="Times New Roman" w:eastAsia="Times New Roman" w:hAnsi="Times New Roman" w:cs="Times New Roman"/>
          <w:b/>
          <w:bCs/>
          <w:color w:val="000000"/>
          <w:sz w:val="28"/>
          <w:szCs w:val="28"/>
        </w:rPr>
        <w:t>52</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Компютърът съхранява получената хеш стойност. Когато влиза потребител, той просто проверява въведената парола по същия алгоритъм:</w:t>
      </w:r>
    </w:p>
    <w:p w:rsidR="00A94621" w:rsidRDefault="00852B62" w:rsidP="00A94621">
      <w:pPr>
        <w:spacing w:after="0"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Неправилна парола: </w:t>
      </w:r>
      <w:r w:rsidRPr="00A94621">
        <w:rPr>
          <w:rFonts w:ascii="Times New Roman" w:eastAsia="Times New Roman" w:hAnsi="Times New Roman" w:cs="Times New Roman"/>
          <w:b/>
          <w:bCs/>
          <w:color w:val="000000"/>
          <w:sz w:val="28"/>
          <w:szCs w:val="28"/>
        </w:rPr>
        <w:t>bye</w:t>
      </w:r>
    </w:p>
    <w:p w:rsidR="00A94621" w:rsidRDefault="00852B62" w:rsidP="00A94621">
      <w:pPr>
        <w:spacing w:after="0"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Позиции на символите: </w:t>
      </w:r>
      <w:r w:rsidRPr="00A94621">
        <w:rPr>
          <w:rFonts w:ascii="Times New Roman" w:eastAsia="Times New Roman" w:hAnsi="Times New Roman" w:cs="Times New Roman"/>
          <w:b/>
          <w:bCs/>
          <w:color w:val="000000"/>
          <w:sz w:val="28"/>
          <w:szCs w:val="28"/>
        </w:rPr>
        <w:t>b = 2, y = 25, e = 5</w:t>
      </w:r>
    </w:p>
    <w:p w:rsidR="00A94621" w:rsidRDefault="00852B62" w:rsidP="00A94621">
      <w:pPr>
        <w:spacing w:after="0"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Сума на позициите: </w:t>
      </w:r>
      <w:r w:rsidRPr="00A94621">
        <w:rPr>
          <w:rFonts w:ascii="Times New Roman" w:eastAsia="Times New Roman" w:hAnsi="Times New Roman" w:cs="Times New Roman"/>
          <w:b/>
          <w:bCs/>
          <w:color w:val="000000"/>
          <w:sz w:val="28"/>
          <w:szCs w:val="28"/>
        </w:rPr>
        <w:t>2 + 25 + 5 = 32</w:t>
      </w:r>
    </w:p>
    <w:p w:rsidR="00A94621" w:rsidRDefault="00852B62" w:rsidP="00A94621">
      <w:pPr>
        <w:spacing w:after="0"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Резултат: </w:t>
      </w:r>
      <w:r w:rsidRPr="00A94621">
        <w:rPr>
          <w:rFonts w:ascii="Times New Roman" w:eastAsia="Times New Roman" w:hAnsi="Times New Roman" w:cs="Times New Roman"/>
          <w:b/>
          <w:bCs/>
          <w:color w:val="000000"/>
          <w:sz w:val="28"/>
          <w:szCs w:val="28"/>
        </w:rPr>
        <w:t>паролата не е валидна, тъй като хеш стойностите са различни</w:t>
      </w:r>
    </w:p>
    <w:p w:rsidR="00A94621" w:rsidRDefault="00852B62" w:rsidP="00A94621">
      <w:pPr>
        <w:spacing w:after="0" w:line="240" w:lineRule="auto"/>
        <w:jc w:val="both"/>
        <w:rPr>
          <w:rFonts w:ascii="Times New Roman" w:eastAsia="Times New Roman" w:hAnsi="Times New Roman" w:cs="Times New Roman"/>
          <w:color w:val="000000"/>
          <w:sz w:val="28"/>
          <w:szCs w:val="28"/>
          <w:lang w:val="bg-BG"/>
        </w:rPr>
      </w:pPr>
      <w:r w:rsidRPr="00852B62">
        <w:rPr>
          <w:rFonts w:ascii="Times New Roman" w:eastAsia="Times New Roman" w:hAnsi="Times New Roman" w:cs="Times New Roman"/>
          <w:color w:val="000000"/>
          <w:sz w:val="28"/>
          <w:szCs w:val="28"/>
        </w:rPr>
        <w:t>Малък проблем на точно този алгоритъм е, че прекалено лесно се генерират валидни пароли, знаейки само хеша:</w:t>
      </w:r>
    </w:p>
    <w:p w:rsidR="00A94621" w:rsidRDefault="00852B62" w:rsidP="00A94621">
      <w:pPr>
        <w:spacing w:after="0"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Хеш стойност: </w:t>
      </w:r>
      <w:r w:rsidRPr="00A94621">
        <w:rPr>
          <w:rFonts w:ascii="Times New Roman" w:eastAsia="Times New Roman" w:hAnsi="Times New Roman" w:cs="Times New Roman"/>
          <w:b/>
          <w:bCs/>
          <w:color w:val="000000"/>
          <w:sz w:val="28"/>
          <w:szCs w:val="28"/>
        </w:rPr>
        <w:t>52</w:t>
      </w:r>
    </w:p>
    <w:p w:rsidR="00A94621" w:rsidRDefault="00852B62" w:rsidP="00A94621">
      <w:pPr>
        <w:spacing w:after="0"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Произволна сума от позиции, равна на 52: </w:t>
      </w:r>
      <w:r w:rsidRPr="00A94621">
        <w:rPr>
          <w:rFonts w:ascii="Times New Roman" w:eastAsia="Times New Roman" w:hAnsi="Times New Roman" w:cs="Times New Roman"/>
          <w:b/>
          <w:bCs/>
          <w:color w:val="000000"/>
          <w:sz w:val="28"/>
          <w:szCs w:val="28"/>
        </w:rPr>
        <w:t>10 + 10 + 10 + 10 + 10 + 2 = 52</w:t>
      </w:r>
    </w:p>
    <w:p w:rsidR="00A94621" w:rsidRDefault="00852B62" w:rsidP="00A94621">
      <w:pPr>
        <w:spacing w:after="0" w:line="240" w:lineRule="auto"/>
        <w:jc w:val="both"/>
        <w:rPr>
          <w:rFonts w:ascii="Times New Roman" w:eastAsia="Times New Roman" w:hAnsi="Times New Roman" w:cs="Times New Roman"/>
          <w:b/>
          <w:bCs/>
          <w:color w:val="000000"/>
          <w:sz w:val="28"/>
          <w:szCs w:val="28"/>
          <w:lang w:val="bg-BG"/>
        </w:rPr>
      </w:pPr>
      <w:r w:rsidRPr="00852B62">
        <w:rPr>
          <w:rFonts w:ascii="Times New Roman" w:eastAsia="Times New Roman" w:hAnsi="Times New Roman" w:cs="Times New Roman"/>
          <w:color w:val="000000"/>
          <w:sz w:val="28"/>
          <w:szCs w:val="28"/>
        </w:rPr>
        <w:t>Позиции от сумата: </w:t>
      </w:r>
      <w:r w:rsidRPr="00A94621">
        <w:rPr>
          <w:rFonts w:ascii="Times New Roman" w:eastAsia="Times New Roman" w:hAnsi="Times New Roman" w:cs="Times New Roman"/>
          <w:b/>
          <w:bCs/>
          <w:color w:val="000000"/>
          <w:sz w:val="28"/>
          <w:szCs w:val="28"/>
        </w:rPr>
        <w:t>10 = j, 2 = b</w:t>
      </w:r>
    </w:p>
    <w:p w:rsidR="00852B62" w:rsidRPr="00852B62" w:rsidRDefault="00852B62" w:rsidP="00A94621">
      <w:pPr>
        <w:spacing w:after="0"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Паролата е: </w:t>
      </w:r>
      <w:r w:rsidRPr="00A94621">
        <w:rPr>
          <w:rFonts w:ascii="Times New Roman" w:eastAsia="Times New Roman" w:hAnsi="Times New Roman" w:cs="Times New Roman"/>
          <w:b/>
          <w:bCs/>
          <w:color w:val="000000"/>
          <w:sz w:val="28"/>
          <w:szCs w:val="28"/>
        </w:rPr>
        <w:t>jjjjjb</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Този алгоритъм не е добър за реалния живот, но за примери може да се използва.</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Сертификати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Първият проблем е как да се транспортира публичния ключ по някакъв стандартизиран начин. Когато използвате криптография с публичен ключ, вие се сблъсквате с втория сериозен проблем с подписването на съобщенията, както научихте в предните глави.</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Стандартизиран пренос</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Публичният ключ се използва, като бъде публикуван в интернет или по някакъв друг начин бъде направен публичен.</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i/>
          <w:iCs/>
          <w:color w:val="000000"/>
          <w:sz w:val="28"/>
          <w:szCs w:val="28"/>
        </w:rPr>
        <w:t>Сертификатът</w:t>
      </w:r>
      <w:r w:rsidRPr="00852B62">
        <w:rPr>
          <w:rFonts w:ascii="Times New Roman" w:eastAsia="Times New Roman" w:hAnsi="Times New Roman" w:cs="Times New Roman"/>
          <w:color w:val="000000"/>
          <w:sz w:val="28"/>
          <w:szCs w:val="28"/>
        </w:rPr>
        <w:t> е стандартът.</w:t>
      </w:r>
      <w:r w:rsidR="00A94621">
        <w:rPr>
          <w:rFonts w:ascii="Times New Roman" w:eastAsia="Times New Roman" w:hAnsi="Times New Roman" w:cs="Times New Roman"/>
          <w:color w:val="000000"/>
          <w:sz w:val="28"/>
          <w:szCs w:val="28"/>
          <w:lang w:val="bg-BG"/>
        </w:rPr>
        <w:t xml:space="preserve"> </w:t>
      </w:r>
      <w:r w:rsidRPr="00A94621">
        <w:rPr>
          <w:rFonts w:ascii="Times New Roman" w:eastAsia="Times New Roman" w:hAnsi="Times New Roman" w:cs="Times New Roman"/>
          <w:i/>
          <w:iCs/>
          <w:color w:val="000000"/>
          <w:sz w:val="28"/>
          <w:szCs w:val="28"/>
        </w:rPr>
        <w:t>Сертификатът</w:t>
      </w:r>
      <w:r w:rsidR="00A94621">
        <w:rPr>
          <w:rFonts w:ascii="Times New Roman" w:eastAsia="Times New Roman" w:hAnsi="Times New Roman" w:cs="Times New Roman"/>
          <w:color w:val="000000"/>
          <w:sz w:val="28"/>
          <w:szCs w:val="28"/>
          <w:lang w:val="bg-BG"/>
        </w:rPr>
        <w:t xml:space="preserve"> </w:t>
      </w:r>
      <w:r w:rsidR="00A94621">
        <w:rPr>
          <w:rFonts w:ascii="Times New Roman" w:eastAsia="Times New Roman" w:hAnsi="Times New Roman" w:cs="Times New Roman"/>
          <w:color w:val="000000"/>
          <w:sz w:val="28"/>
          <w:szCs w:val="28"/>
        </w:rPr>
        <w:t>е просто файл, съдържащ</w:t>
      </w:r>
      <w:r w:rsidR="00A94621">
        <w:rPr>
          <w:rFonts w:ascii="Times New Roman" w:eastAsia="Times New Roman" w:hAnsi="Times New Roman" w:cs="Times New Roman"/>
          <w:color w:val="000000"/>
          <w:sz w:val="28"/>
          <w:szCs w:val="28"/>
          <w:lang w:val="bg-BG"/>
        </w:rPr>
        <w:t xml:space="preserve"> </w:t>
      </w:r>
      <w:r w:rsidRPr="00A94621">
        <w:rPr>
          <w:rFonts w:ascii="Times New Roman" w:eastAsia="Times New Roman" w:hAnsi="Times New Roman" w:cs="Times New Roman"/>
          <w:i/>
          <w:iCs/>
          <w:color w:val="000000"/>
          <w:sz w:val="28"/>
          <w:szCs w:val="28"/>
        </w:rPr>
        <w:t>публичния ключ</w:t>
      </w:r>
      <w:r w:rsidRPr="00852B62">
        <w:rPr>
          <w:rFonts w:ascii="Times New Roman" w:eastAsia="Times New Roman" w:hAnsi="Times New Roman" w:cs="Times New Roman"/>
          <w:color w:val="000000"/>
          <w:sz w:val="28"/>
          <w:szCs w:val="28"/>
        </w:rPr>
        <w:t>. Той също съдържа името на потребителя и датата на създаване на сертификата. Има и втора дата, която определя докога ще бъде валиден.</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xml:space="preserve">Следователно когато някой иска да криптира съобщение за мен, той просто сваля моя сертификат от интернет, взема публичния ключ от него и кодира </w:t>
      </w:r>
      <w:r w:rsidRPr="00852B62">
        <w:rPr>
          <w:rFonts w:ascii="Times New Roman" w:eastAsia="Times New Roman" w:hAnsi="Times New Roman" w:cs="Times New Roman"/>
          <w:color w:val="000000"/>
          <w:sz w:val="28"/>
          <w:szCs w:val="28"/>
        </w:rPr>
        <w:lastRenderedPageBreak/>
        <w:t>съобщението чрез този ключ (или може би използва ключа само за да обменим по сигурен начин </w:t>
      </w:r>
      <w:r w:rsidRPr="00A94621">
        <w:rPr>
          <w:rFonts w:ascii="Times New Roman" w:eastAsia="Times New Roman" w:hAnsi="Times New Roman" w:cs="Times New Roman"/>
          <w:color w:val="000000"/>
          <w:sz w:val="28"/>
          <w:szCs w:val="28"/>
        </w:rPr>
        <w:t>общ секретен ключ</w:t>
      </w:r>
      <w:r w:rsidRPr="00852B62">
        <w:rPr>
          <w:rFonts w:ascii="Times New Roman" w:eastAsia="Times New Roman" w:hAnsi="Times New Roman" w:cs="Times New Roman"/>
          <w:color w:val="000000"/>
          <w:sz w:val="28"/>
          <w:szCs w:val="28"/>
        </w:rPr>
        <w:t> за по-бързо криптиране, което е все същото).</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Следващите редове са чисто информативнии. Те не се изискват за вашето ниво на обучение.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Проблемът с подписването</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xml:space="preserve">Както </w:t>
      </w:r>
      <w:r w:rsidR="00FD041D">
        <w:rPr>
          <w:rFonts w:ascii="Times New Roman" w:eastAsia="Times New Roman" w:hAnsi="Times New Roman" w:cs="Times New Roman"/>
          <w:color w:val="000000"/>
          <w:sz w:val="28"/>
          <w:szCs w:val="28"/>
          <w:lang w:val="bg-BG"/>
        </w:rPr>
        <w:t>стана ясно</w:t>
      </w:r>
      <w:r w:rsidRPr="00852B62">
        <w:rPr>
          <w:rFonts w:ascii="Times New Roman" w:eastAsia="Times New Roman" w:hAnsi="Times New Roman" w:cs="Times New Roman"/>
          <w:color w:val="000000"/>
          <w:sz w:val="28"/>
          <w:szCs w:val="28"/>
        </w:rPr>
        <w:t xml:space="preserve"> в раздела за подписването, причината, поради която не използваме </w:t>
      </w:r>
      <w:r w:rsidRPr="00A94621">
        <w:rPr>
          <w:rFonts w:ascii="Times New Roman" w:eastAsia="Times New Roman" w:hAnsi="Times New Roman" w:cs="Times New Roman"/>
          <w:i/>
          <w:iCs/>
          <w:color w:val="000000"/>
          <w:sz w:val="28"/>
          <w:szCs w:val="28"/>
        </w:rPr>
        <w:t>симетрична криптография</w:t>
      </w:r>
      <w:r w:rsidRPr="00852B62">
        <w:rPr>
          <w:rFonts w:ascii="Times New Roman" w:eastAsia="Times New Roman" w:hAnsi="Times New Roman" w:cs="Times New Roman"/>
          <w:color w:val="000000"/>
          <w:sz w:val="28"/>
          <w:szCs w:val="28"/>
        </w:rPr>
        <w:t> (използвайки </w:t>
      </w:r>
      <w:r w:rsidRPr="00A94621">
        <w:rPr>
          <w:rFonts w:ascii="Times New Roman" w:eastAsia="Times New Roman" w:hAnsi="Times New Roman" w:cs="Times New Roman"/>
          <w:i/>
          <w:iCs/>
          <w:color w:val="000000"/>
          <w:sz w:val="28"/>
          <w:szCs w:val="28"/>
        </w:rPr>
        <w:t>общ секретен ключ</w:t>
      </w:r>
      <w:r w:rsidRPr="00852B62">
        <w:rPr>
          <w:rFonts w:ascii="Times New Roman" w:eastAsia="Times New Roman" w:hAnsi="Times New Roman" w:cs="Times New Roman"/>
          <w:color w:val="000000"/>
          <w:sz w:val="28"/>
          <w:szCs w:val="28"/>
        </w:rPr>
        <w:t>) за подписване, дори когато е възможно, е необходимостта да съхраняваме огромно количество секретни ключове локално и защитено, както и обмяната на ключове, която трябва да се извърши лично (както в примера с данъчната служба).</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i/>
          <w:iCs/>
          <w:color w:val="000000"/>
          <w:sz w:val="28"/>
          <w:szCs w:val="28"/>
        </w:rPr>
      </w:pPr>
      <w:r w:rsidRPr="00852B62">
        <w:rPr>
          <w:rFonts w:ascii="Times New Roman" w:eastAsia="Times New Roman" w:hAnsi="Times New Roman" w:cs="Times New Roman"/>
          <w:color w:val="000000"/>
          <w:sz w:val="28"/>
          <w:szCs w:val="28"/>
        </w:rPr>
        <w:t xml:space="preserve">Само че проблемът с личното посещение на данъчната служба и съхранението остава дори и при използването </w:t>
      </w:r>
      <w:r w:rsidRPr="00852B62">
        <w:rPr>
          <w:rFonts w:ascii="Times New Roman" w:eastAsia="Times New Roman" w:hAnsi="Times New Roman" w:cs="Times New Roman"/>
          <w:i/>
          <w:iCs/>
          <w:color w:val="000000"/>
          <w:sz w:val="28"/>
          <w:szCs w:val="28"/>
        </w:rPr>
        <w:t>на публични ключове.</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i/>
          <w:iCs/>
          <w:color w:val="000000"/>
          <w:sz w:val="28"/>
          <w:szCs w:val="28"/>
        </w:rPr>
      </w:pPr>
      <w:r w:rsidRPr="00852B62">
        <w:rPr>
          <w:rFonts w:ascii="Times New Roman" w:eastAsia="Times New Roman" w:hAnsi="Times New Roman" w:cs="Times New Roman"/>
          <w:i/>
          <w:iCs/>
          <w:color w:val="000000"/>
          <w:sz w:val="28"/>
          <w:szCs w:val="28"/>
        </w:rPr>
        <w:t>Представете си, че подпишете данъчна декларация с вашия частен ключ, така че всеки да може да го декриптира с вашия публичен ключ. Но как ще може да се разбере, че този публичен ключ наистина е ваш? Някой може да създаде своя двойка публичен/частен ключ, да издаде фалшив документ с вашето име, да го подпише със своя частен ключ и да заблуди данъчните, че публичният ключ е ваш.</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i/>
          <w:iCs/>
          <w:color w:val="000000"/>
          <w:sz w:val="28"/>
          <w:szCs w:val="28"/>
        </w:rPr>
        <w:t>По тази причина, дори с криптография с</w:t>
      </w:r>
      <w:r w:rsidRPr="00852B62">
        <w:rPr>
          <w:rFonts w:ascii="Times New Roman" w:eastAsia="Times New Roman" w:hAnsi="Times New Roman" w:cs="Times New Roman"/>
          <w:color w:val="000000"/>
          <w:sz w:val="28"/>
          <w:szCs w:val="28"/>
        </w:rPr>
        <w:t xml:space="preserve"> публичен ключ, ще се наложи да отидете на крака в данъчната служба и лично да асоциирате вашия публичен ключ с вас.</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Сертификационни власти (Certification authorities)</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i/>
          <w:iCs/>
          <w:color w:val="000000"/>
          <w:sz w:val="28"/>
          <w:szCs w:val="28"/>
        </w:rPr>
      </w:pPr>
      <w:r w:rsidRPr="00852B62">
        <w:rPr>
          <w:rFonts w:ascii="Times New Roman" w:eastAsia="Times New Roman" w:hAnsi="Times New Roman" w:cs="Times New Roman"/>
          <w:color w:val="000000"/>
          <w:sz w:val="28"/>
          <w:szCs w:val="28"/>
        </w:rPr>
        <w:t xml:space="preserve">В случай на няколко такива услуги, където трябва да подписвате своите съобщения, личните </w:t>
      </w:r>
      <w:r w:rsidRPr="00852B62">
        <w:rPr>
          <w:rFonts w:ascii="Times New Roman" w:eastAsia="Times New Roman" w:hAnsi="Times New Roman" w:cs="Times New Roman"/>
          <w:i/>
          <w:iCs/>
          <w:color w:val="000000"/>
          <w:sz w:val="28"/>
          <w:szCs w:val="28"/>
        </w:rPr>
        <w:t>посещения ще бъдат изтощителни или дори невъзможни (например друг континент и т.н.).</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i/>
          <w:iCs/>
          <w:color w:val="000000"/>
          <w:sz w:val="28"/>
          <w:szCs w:val="28"/>
        </w:rPr>
        <w:t>Забележете, вие се нуждаете</w:t>
      </w:r>
      <w:r w:rsidRPr="00852B62">
        <w:rPr>
          <w:rFonts w:ascii="Times New Roman" w:eastAsia="Times New Roman" w:hAnsi="Times New Roman" w:cs="Times New Roman"/>
          <w:color w:val="000000"/>
          <w:sz w:val="28"/>
          <w:szCs w:val="28"/>
        </w:rPr>
        <w:t xml:space="preserve"> от само едно посещение, за да "изградите доверие" с всяка служба (данъчни, интернет магазин, ...).</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Опростен принцип на </w:t>
      </w:r>
      <w:r w:rsidRPr="00A94621">
        <w:rPr>
          <w:rFonts w:ascii="Times New Roman" w:eastAsia="Times New Roman" w:hAnsi="Times New Roman" w:cs="Times New Roman"/>
          <w:color w:val="000000"/>
          <w:sz w:val="28"/>
          <w:szCs w:val="28"/>
        </w:rPr>
        <w:t>сертификационните власти</w:t>
      </w:r>
      <w:r w:rsidRPr="00852B62">
        <w:rPr>
          <w:rFonts w:ascii="Times New Roman" w:eastAsia="Times New Roman" w:hAnsi="Times New Roman" w:cs="Times New Roman"/>
          <w:color w:val="000000"/>
          <w:sz w:val="28"/>
          <w:szCs w:val="28"/>
        </w:rPr>
        <w:t>:</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A94621">
        <w:rPr>
          <w:rFonts w:ascii="Times New Roman" w:eastAsia="Times New Roman" w:hAnsi="Times New Roman" w:cs="Times New Roman"/>
          <w:color w:val="000000"/>
          <w:sz w:val="28"/>
          <w:szCs w:val="28"/>
        </w:rPr>
        <w:t>Сертификационна власт</w:t>
      </w:r>
      <w:r w:rsidRPr="00852B62">
        <w:rPr>
          <w:rFonts w:ascii="Times New Roman" w:eastAsia="Times New Roman" w:hAnsi="Times New Roman" w:cs="Times New Roman"/>
          <w:color w:val="000000"/>
          <w:sz w:val="28"/>
          <w:szCs w:val="28"/>
        </w:rPr>
        <w:t> (</w:t>
      </w:r>
      <w:r w:rsidRPr="00A94621">
        <w:rPr>
          <w:rFonts w:ascii="Times New Roman" w:eastAsia="Times New Roman" w:hAnsi="Times New Roman" w:cs="Times New Roman"/>
          <w:color w:val="000000"/>
          <w:sz w:val="28"/>
          <w:szCs w:val="28"/>
        </w:rPr>
        <w:t>Certification authority</w:t>
      </w:r>
      <w:r w:rsidRPr="00852B62">
        <w:rPr>
          <w:rFonts w:ascii="Times New Roman" w:eastAsia="Times New Roman" w:hAnsi="Times New Roman" w:cs="Times New Roman"/>
          <w:color w:val="000000"/>
          <w:sz w:val="28"/>
          <w:szCs w:val="28"/>
        </w:rPr>
        <w:t>, CA) е добре познат субект, на който може да се вярва. Има няколко такива в света. Всяка от тях има има собствен частен ключ (съхраняван защитено) и публичен ключ. Всички служби (например данъчните) отиват на крака до управлението и получават публичния ключ.</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Всеки, който изисква сертификат (например човек или служба), отива лично до управлението, носейки публичния ключ със себе си. Там се проверява самоличността на заявяващия (например с лична карта или шофьорска книжка) и публичният ключ се подписва с частния ключ на властите.</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Сега вече когато в данъчната служба пристигне подписана данъчна декларация, единствено се проверява сигнатурата на сертификационните власти към публичния ключ на подателя. Лично посещение не е необходимо.</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Това намалява броя на посещенията на крака и позволява самоличността да се проверява офлайн (дори и това не е толкова просто, но е извън рамките на курса).</w:t>
      </w:r>
    </w:p>
    <w:p w:rsidR="00852B62" w:rsidRPr="00A94621" w:rsidRDefault="00852B62" w:rsidP="00632B62">
      <w:pPr>
        <w:spacing w:after="0" w:line="240" w:lineRule="auto"/>
        <w:jc w:val="both"/>
        <w:rPr>
          <w:rFonts w:ascii="Times New Roman" w:eastAsia="Times New Roman" w:hAnsi="Times New Roman" w:cs="Times New Roman"/>
          <w:b/>
          <w:bCs/>
          <w:color w:val="405976"/>
          <w:sz w:val="28"/>
          <w:szCs w:val="28"/>
        </w:rPr>
      </w:pPr>
    </w:p>
    <w:p w:rsidR="00852B62" w:rsidRPr="00852B62" w:rsidRDefault="00852B62" w:rsidP="00632B62">
      <w:pPr>
        <w:spacing w:after="0"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Пароли. Как да си създам парола?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Качество на паролата</w:t>
      </w:r>
    </w:p>
    <w:p w:rsidR="00852B62" w:rsidRPr="00852B62" w:rsidRDefault="00883D4B"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bg-BG"/>
        </w:rPr>
        <w:t xml:space="preserve">Известна е т.нар. </w:t>
      </w:r>
      <w:r w:rsidR="00852B62" w:rsidRPr="00852B62">
        <w:rPr>
          <w:rFonts w:ascii="Times New Roman" w:eastAsia="Times New Roman" w:hAnsi="Times New Roman" w:cs="Times New Roman"/>
          <w:color w:val="000000"/>
          <w:sz w:val="28"/>
          <w:szCs w:val="28"/>
        </w:rPr>
        <w:t> </w:t>
      </w:r>
      <w:r>
        <w:rPr>
          <w:rFonts w:ascii="Times New Roman" w:eastAsia="Times New Roman" w:hAnsi="Times New Roman" w:cs="Times New Roman"/>
          <w:i/>
          <w:iCs/>
          <w:color w:val="000000"/>
          <w:sz w:val="28"/>
          <w:szCs w:val="28"/>
        </w:rPr>
        <w:t>атака</w:t>
      </w:r>
      <w:r w:rsidR="00852B62" w:rsidRPr="00A94621">
        <w:rPr>
          <w:rFonts w:ascii="Times New Roman" w:eastAsia="Times New Roman" w:hAnsi="Times New Roman" w:cs="Times New Roman"/>
          <w:i/>
          <w:iCs/>
          <w:color w:val="000000"/>
          <w:sz w:val="28"/>
          <w:szCs w:val="28"/>
        </w:rPr>
        <w:t xml:space="preserve"> с груба сила</w:t>
      </w:r>
      <w:r w:rsidR="00852B62" w:rsidRPr="00852B62">
        <w:rPr>
          <w:rFonts w:ascii="Times New Roman" w:eastAsia="Times New Roman" w:hAnsi="Times New Roman" w:cs="Times New Roman"/>
          <w:color w:val="000000"/>
          <w:sz w:val="28"/>
          <w:szCs w:val="28"/>
        </w:rPr>
        <w:t xml:space="preserve">. </w:t>
      </w:r>
      <w:proofErr w:type="gramStart"/>
      <w:r w:rsidR="00852B62" w:rsidRPr="00852B62">
        <w:rPr>
          <w:rFonts w:ascii="Times New Roman" w:eastAsia="Times New Roman" w:hAnsi="Times New Roman" w:cs="Times New Roman"/>
          <w:color w:val="000000"/>
          <w:sz w:val="28"/>
          <w:szCs w:val="28"/>
        </w:rPr>
        <w:t>Това означава последователно пробване на различни пароли, за да влезем в системата (особено когато не знаем нищо за използваната парола).</w:t>
      </w:r>
      <w:proofErr w:type="gramEnd"/>
      <w:r w:rsidR="00852B62" w:rsidRPr="00852B62">
        <w:rPr>
          <w:rFonts w:ascii="Times New Roman" w:eastAsia="Times New Roman" w:hAnsi="Times New Roman" w:cs="Times New Roman"/>
          <w:color w:val="000000"/>
          <w:sz w:val="28"/>
          <w:szCs w:val="28"/>
        </w:rPr>
        <w:t xml:space="preserve"> Такава атака може да отнеме както неоправдано много, така и съвсем малко време, в зависимост от качеството на вашата парола.</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Проблеми с паролите</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Хората използват кратки пароли, обикновено кратки думи, за да ги запомнят по-лесно.</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Те използват за пароли неща, които по някакъв начин са свързан с тях, например имена на приятели, рождени дни или имената на домашните им любимци.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Хората обикновено записват паролите на хартия и ги държат близо до компютрите си, за да не ги загубят.</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Малко статистика</w:t>
      </w:r>
    </w:p>
    <w:p w:rsidR="00E5190F" w:rsidRDefault="00852B62" w:rsidP="00E5190F">
      <w:pPr>
        <w:spacing w:before="100" w:beforeAutospacing="1" w:after="100" w:afterAutospacing="1" w:line="240" w:lineRule="auto"/>
        <w:ind w:firstLine="720"/>
        <w:jc w:val="both"/>
        <w:rPr>
          <w:rFonts w:ascii="Times New Roman" w:eastAsia="Times New Roman" w:hAnsi="Times New Roman" w:cs="Times New Roman"/>
          <w:color w:val="000000"/>
          <w:sz w:val="28"/>
          <w:szCs w:val="28"/>
          <w:lang w:val="bg-BG"/>
        </w:rPr>
      </w:pPr>
      <w:r w:rsidRPr="00852B62">
        <w:rPr>
          <w:rFonts w:ascii="Times New Roman" w:eastAsia="Times New Roman" w:hAnsi="Times New Roman" w:cs="Times New Roman"/>
          <w:color w:val="000000"/>
          <w:sz w:val="28"/>
          <w:szCs w:val="28"/>
        </w:rPr>
        <w:t>С клавиатурата можем да въвеждаме следните символи (когато пишем на английски):</w:t>
      </w:r>
    </w:p>
    <w:p w:rsidR="00E5190F" w:rsidRDefault="00852B62" w:rsidP="00E5190F">
      <w:pPr>
        <w:spacing w:after="0" w:line="240" w:lineRule="auto"/>
        <w:ind w:firstLine="720"/>
        <w:jc w:val="both"/>
        <w:rPr>
          <w:rFonts w:ascii="Times New Roman" w:eastAsia="Times New Roman" w:hAnsi="Times New Roman" w:cs="Times New Roman"/>
          <w:color w:val="000000"/>
          <w:sz w:val="28"/>
          <w:szCs w:val="28"/>
          <w:lang w:val="bg-BG"/>
        </w:rPr>
      </w:pPr>
      <w:r w:rsidRPr="00A94621">
        <w:rPr>
          <w:rFonts w:ascii="Times New Roman" w:eastAsia="Times New Roman" w:hAnsi="Times New Roman" w:cs="Times New Roman"/>
          <w:b/>
          <w:bCs/>
          <w:color w:val="000000"/>
          <w:sz w:val="28"/>
          <w:szCs w:val="28"/>
        </w:rPr>
        <w:t>26</w:t>
      </w:r>
      <w:r w:rsidRPr="00852B62">
        <w:rPr>
          <w:rFonts w:ascii="Times New Roman" w:eastAsia="Times New Roman" w:hAnsi="Times New Roman" w:cs="Times New Roman"/>
          <w:color w:val="000000"/>
          <w:sz w:val="28"/>
          <w:szCs w:val="28"/>
        </w:rPr>
        <w:t> малки букви</w:t>
      </w:r>
    </w:p>
    <w:p w:rsidR="00E5190F" w:rsidRDefault="00852B62" w:rsidP="00E5190F">
      <w:pPr>
        <w:spacing w:after="0" w:line="240" w:lineRule="auto"/>
        <w:ind w:firstLine="720"/>
        <w:jc w:val="both"/>
        <w:rPr>
          <w:rFonts w:ascii="Times New Roman" w:eastAsia="Times New Roman" w:hAnsi="Times New Roman" w:cs="Times New Roman"/>
          <w:color w:val="000000"/>
          <w:sz w:val="28"/>
          <w:szCs w:val="28"/>
          <w:lang w:val="bg-BG"/>
        </w:rPr>
      </w:pPr>
      <w:r w:rsidRPr="00A94621">
        <w:rPr>
          <w:rFonts w:ascii="Times New Roman" w:eastAsia="Times New Roman" w:hAnsi="Times New Roman" w:cs="Times New Roman"/>
          <w:b/>
          <w:bCs/>
          <w:color w:val="000000"/>
          <w:sz w:val="28"/>
          <w:szCs w:val="28"/>
        </w:rPr>
        <w:t>26</w:t>
      </w:r>
      <w:r w:rsidRPr="00852B62">
        <w:rPr>
          <w:rFonts w:ascii="Times New Roman" w:eastAsia="Times New Roman" w:hAnsi="Times New Roman" w:cs="Times New Roman"/>
          <w:color w:val="000000"/>
          <w:sz w:val="28"/>
          <w:szCs w:val="28"/>
        </w:rPr>
        <w:t> главни букви</w:t>
      </w:r>
    </w:p>
    <w:p w:rsidR="00E5190F" w:rsidRDefault="00852B62" w:rsidP="00E5190F">
      <w:pPr>
        <w:spacing w:after="0" w:line="240" w:lineRule="auto"/>
        <w:ind w:firstLine="720"/>
        <w:jc w:val="both"/>
        <w:rPr>
          <w:rFonts w:ascii="Times New Roman" w:eastAsia="Times New Roman" w:hAnsi="Times New Roman" w:cs="Times New Roman"/>
          <w:color w:val="000000"/>
          <w:sz w:val="28"/>
          <w:szCs w:val="28"/>
          <w:lang w:val="bg-BG"/>
        </w:rPr>
      </w:pPr>
      <w:r w:rsidRPr="00A94621">
        <w:rPr>
          <w:rFonts w:ascii="Times New Roman" w:eastAsia="Times New Roman" w:hAnsi="Times New Roman" w:cs="Times New Roman"/>
          <w:b/>
          <w:bCs/>
          <w:color w:val="000000"/>
          <w:sz w:val="28"/>
          <w:szCs w:val="28"/>
        </w:rPr>
        <w:t>10</w:t>
      </w:r>
      <w:r w:rsidRPr="00852B62">
        <w:rPr>
          <w:rFonts w:ascii="Times New Roman" w:eastAsia="Times New Roman" w:hAnsi="Times New Roman" w:cs="Times New Roman"/>
          <w:color w:val="000000"/>
          <w:sz w:val="28"/>
          <w:szCs w:val="28"/>
        </w:rPr>
        <w:t> цифри</w:t>
      </w:r>
    </w:p>
    <w:p w:rsidR="00E5190F" w:rsidRDefault="00852B62" w:rsidP="00E5190F">
      <w:pPr>
        <w:spacing w:after="0" w:line="240" w:lineRule="auto"/>
        <w:ind w:firstLine="720"/>
        <w:jc w:val="both"/>
        <w:rPr>
          <w:rFonts w:ascii="Times New Roman" w:eastAsia="Times New Roman" w:hAnsi="Times New Roman" w:cs="Times New Roman"/>
          <w:color w:val="000000"/>
          <w:sz w:val="28"/>
          <w:szCs w:val="28"/>
          <w:lang w:val="bg-BG"/>
        </w:rPr>
      </w:pPr>
      <w:r w:rsidRPr="00A94621">
        <w:rPr>
          <w:rFonts w:ascii="Times New Roman" w:eastAsia="Times New Roman" w:hAnsi="Times New Roman" w:cs="Times New Roman"/>
          <w:b/>
          <w:bCs/>
          <w:color w:val="000000"/>
          <w:sz w:val="28"/>
          <w:szCs w:val="28"/>
        </w:rPr>
        <w:t>32</w:t>
      </w:r>
      <w:r w:rsidRPr="00852B62">
        <w:rPr>
          <w:rFonts w:ascii="Times New Roman" w:eastAsia="Times New Roman" w:hAnsi="Times New Roman" w:cs="Times New Roman"/>
          <w:color w:val="000000"/>
          <w:sz w:val="28"/>
          <w:szCs w:val="28"/>
        </w:rPr>
        <w:t> специални символа</w:t>
      </w:r>
    </w:p>
    <w:p w:rsidR="00852B62" w:rsidRPr="00852B62" w:rsidRDefault="00852B62" w:rsidP="00E5190F">
      <w:pPr>
        <w:spacing w:after="0"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Общият брой е приблизително </w:t>
      </w:r>
      <w:r w:rsidRPr="00A94621">
        <w:rPr>
          <w:rFonts w:ascii="Times New Roman" w:eastAsia="Times New Roman" w:hAnsi="Times New Roman" w:cs="Times New Roman"/>
          <w:b/>
          <w:bCs/>
          <w:color w:val="000000"/>
          <w:sz w:val="28"/>
          <w:szCs w:val="28"/>
        </w:rPr>
        <w:t>94</w:t>
      </w:r>
      <w:r w:rsidRPr="00852B62">
        <w:rPr>
          <w:rFonts w:ascii="Times New Roman" w:eastAsia="Times New Roman" w:hAnsi="Times New Roman" w:cs="Times New Roman"/>
          <w:color w:val="000000"/>
          <w:sz w:val="28"/>
          <w:szCs w:val="28"/>
        </w:rPr>
        <w:t>.</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lastRenderedPageBreak/>
        <w:t>Малко математика</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Ако предположим, че паролата се състои от точно 3 малки букви, броят на всички възможни комбинации 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26 * 26 * 26 = 17 576</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В този случай атака с груба сила се извършва автоматично на компютър в рамките на една секунда.</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Ако символите са 5, комбинации са повече на брой (11 881 376 е по-добре, но това ще отнеме само няколко часа). Не забравяйте, че хората обикновено (според изследвания около 80%) използват думи от речника (не повече от 50 000 често използвани думи). Затова при атака защо да не опитаме първо с тези думи, а после с всички останали комбинации?</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Съвети за трудна за разбиване парола</w:t>
      </w:r>
    </w:p>
    <w:p w:rsidR="00852B62" w:rsidRPr="00883D4B" w:rsidRDefault="00852B62" w:rsidP="00213798">
      <w:pPr>
        <w:spacing w:before="100" w:beforeAutospacing="1" w:after="100" w:afterAutospacing="1" w:line="240" w:lineRule="auto"/>
        <w:ind w:firstLine="720"/>
        <w:jc w:val="both"/>
        <w:rPr>
          <w:rFonts w:ascii="Times New Roman" w:eastAsia="Times New Roman" w:hAnsi="Times New Roman" w:cs="Times New Roman"/>
          <w:b/>
          <w:color w:val="000000"/>
          <w:sz w:val="28"/>
          <w:szCs w:val="28"/>
        </w:rPr>
      </w:pPr>
      <w:r w:rsidRPr="00883D4B">
        <w:rPr>
          <w:rFonts w:ascii="Times New Roman" w:eastAsia="Times New Roman" w:hAnsi="Times New Roman" w:cs="Times New Roman"/>
          <w:b/>
          <w:color w:val="000000"/>
          <w:sz w:val="28"/>
          <w:szCs w:val="28"/>
        </w:rPr>
        <w:t>Не използвайте прости пароли!</w:t>
      </w:r>
    </w:p>
    <w:p w:rsidR="00852B62" w:rsidRPr="00883D4B" w:rsidRDefault="00852B62" w:rsidP="00213798">
      <w:pPr>
        <w:spacing w:before="100" w:beforeAutospacing="1" w:after="100" w:afterAutospacing="1" w:line="240" w:lineRule="auto"/>
        <w:ind w:firstLine="720"/>
        <w:jc w:val="both"/>
        <w:rPr>
          <w:rFonts w:ascii="Times New Roman" w:eastAsia="Times New Roman" w:hAnsi="Times New Roman" w:cs="Times New Roman"/>
          <w:b/>
          <w:color w:val="000000"/>
          <w:sz w:val="28"/>
          <w:szCs w:val="28"/>
        </w:rPr>
      </w:pPr>
      <w:r w:rsidRPr="00883D4B">
        <w:rPr>
          <w:rFonts w:ascii="Times New Roman" w:eastAsia="Times New Roman" w:hAnsi="Times New Roman" w:cs="Times New Roman"/>
          <w:b/>
          <w:color w:val="000000"/>
          <w:sz w:val="28"/>
          <w:szCs w:val="28"/>
        </w:rPr>
        <w:t>Паролите ви трябва да са дълги поне 8 символа!</w:t>
      </w:r>
    </w:p>
    <w:p w:rsidR="00852B62" w:rsidRPr="00883D4B" w:rsidRDefault="00852B62" w:rsidP="00213798">
      <w:pPr>
        <w:spacing w:before="100" w:beforeAutospacing="1" w:after="100" w:afterAutospacing="1" w:line="240" w:lineRule="auto"/>
        <w:ind w:firstLine="720"/>
        <w:jc w:val="both"/>
        <w:rPr>
          <w:rFonts w:ascii="Times New Roman" w:eastAsia="Times New Roman" w:hAnsi="Times New Roman" w:cs="Times New Roman"/>
          <w:b/>
          <w:color w:val="000000"/>
          <w:sz w:val="28"/>
          <w:szCs w:val="28"/>
        </w:rPr>
      </w:pPr>
      <w:r w:rsidRPr="00883D4B">
        <w:rPr>
          <w:rFonts w:ascii="Times New Roman" w:eastAsia="Times New Roman" w:hAnsi="Times New Roman" w:cs="Times New Roman"/>
          <w:b/>
          <w:color w:val="000000"/>
          <w:sz w:val="28"/>
          <w:szCs w:val="28"/>
        </w:rPr>
        <w:t>Използвайте комбинации от малки и главни букви, цифри и специални символи!</w:t>
      </w:r>
    </w:p>
    <w:p w:rsidR="00852B62" w:rsidRPr="00883D4B" w:rsidRDefault="00852B62" w:rsidP="00213798">
      <w:pPr>
        <w:spacing w:before="100" w:beforeAutospacing="1" w:after="100" w:afterAutospacing="1" w:line="240" w:lineRule="auto"/>
        <w:ind w:firstLine="720"/>
        <w:jc w:val="both"/>
        <w:rPr>
          <w:rFonts w:ascii="Times New Roman" w:eastAsia="Times New Roman" w:hAnsi="Times New Roman" w:cs="Times New Roman"/>
          <w:b/>
          <w:color w:val="000000"/>
          <w:sz w:val="28"/>
          <w:szCs w:val="28"/>
        </w:rPr>
      </w:pPr>
      <w:r w:rsidRPr="00883D4B">
        <w:rPr>
          <w:rFonts w:ascii="Times New Roman" w:eastAsia="Times New Roman" w:hAnsi="Times New Roman" w:cs="Times New Roman"/>
          <w:b/>
          <w:color w:val="000000"/>
          <w:sz w:val="28"/>
          <w:szCs w:val="28"/>
        </w:rPr>
        <w:t>Не записвайте паролите на хартия, или ако го направите, не оставяйте листчето на бюрото!</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Прост пример на надеждна парола:</w:t>
      </w:r>
      <w:r w:rsidR="00213798" w:rsidRPr="00A94621">
        <w:rPr>
          <w:rFonts w:ascii="Times New Roman" w:eastAsia="Times New Roman" w:hAnsi="Times New Roman" w:cs="Times New Roman"/>
          <w:color w:val="000000"/>
          <w:sz w:val="28"/>
          <w:szCs w:val="28"/>
          <w:lang w:val="bg-BG"/>
        </w:rPr>
        <w:t xml:space="preserve">    </w:t>
      </w:r>
      <w:r w:rsidR="00883D4B">
        <w:rPr>
          <w:rFonts w:ascii="Times New Roman" w:eastAsia="Times New Roman" w:hAnsi="Times New Roman" w:cs="Times New Roman"/>
          <w:b/>
          <w:bCs/>
          <w:color w:val="000000"/>
          <w:sz w:val="28"/>
          <w:szCs w:val="28"/>
        </w:rPr>
        <w:t>ComDoM-wo4</w:t>
      </w:r>
      <w:r w:rsidRPr="00A94621">
        <w:rPr>
          <w:rFonts w:ascii="Times New Roman" w:eastAsia="Times New Roman" w:hAnsi="Times New Roman" w:cs="Times New Roman"/>
          <w:b/>
          <w:bCs/>
          <w:color w:val="000000"/>
          <w:sz w:val="28"/>
          <w:szCs w:val="28"/>
        </w:rPr>
        <w:t>D5</w:t>
      </w:r>
    </w:p>
    <w:p w:rsidR="00213798" w:rsidRPr="00A94621" w:rsidRDefault="00852B62" w:rsidP="00213798">
      <w:pPr>
        <w:spacing w:before="100" w:beforeAutospacing="1" w:after="100" w:afterAutospacing="1" w:line="240" w:lineRule="auto"/>
        <w:jc w:val="both"/>
        <w:rPr>
          <w:rFonts w:ascii="Times New Roman" w:eastAsia="Times New Roman" w:hAnsi="Times New Roman" w:cs="Times New Roman"/>
          <w:b/>
          <w:bCs/>
          <w:color w:val="405976"/>
          <w:sz w:val="28"/>
          <w:szCs w:val="28"/>
          <w:lang w:val="bg-BG"/>
        </w:rPr>
      </w:pPr>
      <w:r w:rsidRPr="00852B62">
        <w:rPr>
          <w:rFonts w:ascii="Times New Roman" w:eastAsia="Times New Roman" w:hAnsi="Times New Roman" w:cs="Times New Roman"/>
          <w:b/>
          <w:bCs/>
          <w:color w:val="405976"/>
          <w:sz w:val="28"/>
          <w:szCs w:val="28"/>
        </w:rPr>
        <w:t> </w:t>
      </w:r>
    </w:p>
    <w:p w:rsidR="00852B62" w:rsidRPr="00852B62" w:rsidRDefault="00852B62" w:rsidP="00213798">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Сигурност на файловете</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852B62">
        <w:rPr>
          <w:rFonts w:ascii="Times New Roman" w:eastAsia="Times New Roman" w:hAnsi="Times New Roman" w:cs="Times New Roman"/>
          <w:b/>
          <w:bCs/>
          <w:color w:val="405976"/>
          <w:sz w:val="28"/>
          <w:szCs w:val="28"/>
        </w:rPr>
        <w:t>Как потребителските профили влияят на сигурността?</w:t>
      </w:r>
    </w:p>
    <w:p w:rsidR="00852B62" w:rsidRPr="00852B62" w:rsidRDefault="00883D4B"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bg-BG"/>
        </w:rPr>
        <w:t>В компютърните системи съществуват, както е известно</w:t>
      </w:r>
      <w:r w:rsidR="00852B62" w:rsidRPr="00852B62">
        <w:rPr>
          <w:rFonts w:ascii="Times New Roman" w:eastAsia="Times New Roman" w:hAnsi="Times New Roman" w:cs="Times New Roman"/>
          <w:color w:val="000000"/>
          <w:sz w:val="28"/>
          <w:szCs w:val="28"/>
        </w:rPr>
        <w:t> </w:t>
      </w:r>
      <w:r w:rsidR="00852B62" w:rsidRPr="00A94621">
        <w:rPr>
          <w:rFonts w:ascii="Times New Roman" w:eastAsia="Times New Roman" w:hAnsi="Times New Roman" w:cs="Times New Roman"/>
          <w:i/>
          <w:iCs/>
          <w:color w:val="000000"/>
          <w:sz w:val="28"/>
          <w:szCs w:val="28"/>
        </w:rPr>
        <w:t>потребители</w:t>
      </w:r>
      <w:r w:rsidR="00852B62" w:rsidRPr="00852B62">
        <w:rPr>
          <w:rFonts w:ascii="Times New Roman" w:eastAsia="Times New Roman" w:hAnsi="Times New Roman" w:cs="Times New Roman"/>
          <w:color w:val="000000"/>
          <w:sz w:val="28"/>
          <w:szCs w:val="28"/>
        </w:rPr>
        <w:t>, техните </w:t>
      </w:r>
      <w:r w:rsidR="00852B62" w:rsidRPr="00A94621">
        <w:rPr>
          <w:rFonts w:ascii="Times New Roman" w:eastAsia="Times New Roman" w:hAnsi="Times New Roman" w:cs="Times New Roman"/>
          <w:i/>
          <w:iCs/>
          <w:color w:val="000000"/>
          <w:sz w:val="28"/>
          <w:szCs w:val="28"/>
        </w:rPr>
        <w:t>потребителски имена</w:t>
      </w:r>
      <w:r w:rsidR="00852B62" w:rsidRPr="00852B62">
        <w:rPr>
          <w:rFonts w:ascii="Times New Roman" w:eastAsia="Times New Roman" w:hAnsi="Times New Roman" w:cs="Times New Roman"/>
          <w:color w:val="000000"/>
          <w:sz w:val="28"/>
          <w:szCs w:val="28"/>
        </w:rPr>
        <w:t> </w:t>
      </w:r>
      <w:r w:rsidR="00852B62" w:rsidRPr="00A94621">
        <w:rPr>
          <w:rFonts w:ascii="Times New Roman" w:eastAsia="Times New Roman" w:hAnsi="Times New Roman" w:cs="Times New Roman"/>
          <w:i/>
          <w:iCs/>
          <w:color w:val="000000"/>
          <w:sz w:val="28"/>
          <w:szCs w:val="28"/>
        </w:rPr>
        <w:t>(logon </w:t>
      </w:r>
      <w:r w:rsidR="00852B62" w:rsidRPr="00A94621">
        <w:rPr>
          <w:rFonts w:ascii="Times New Roman" w:eastAsia="Times New Roman" w:hAnsi="Times New Roman" w:cs="Times New Roman"/>
          <w:color w:val="000000"/>
          <w:sz w:val="28"/>
          <w:szCs w:val="28"/>
        </w:rPr>
        <w:t>names</w:t>
      </w:r>
      <w:r w:rsidR="00852B62" w:rsidRPr="00A94621">
        <w:rPr>
          <w:rFonts w:ascii="Times New Roman" w:eastAsia="Times New Roman" w:hAnsi="Times New Roman" w:cs="Times New Roman"/>
          <w:i/>
          <w:iCs/>
          <w:color w:val="000000"/>
          <w:sz w:val="28"/>
          <w:szCs w:val="28"/>
        </w:rPr>
        <w:t>, logins)</w:t>
      </w:r>
      <w:r w:rsidR="00852B62" w:rsidRPr="00852B62">
        <w:rPr>
          <w:rFonts w:ascii="Times New Roman" w:eastAsia="Times New Roman" w:hAnsi="Times New Roman" w:cs="Times New Roman"/>
          <w:color w:val="000000"/>
          <w:sz w:val="28"/>
          <w:szCs w:val="28"/>
        </w:rPr>
        <w:t> и техните </w:t>
      </w:r>
      <w:r w:rsidR="00852B62" w:rsidRPr="00A94621">
        <w:rPr>
          <w:rFonts w:ascii="Times New Roman" w:eastAsia="Times New Roman" w:hAnsi="Times New Roman" w:cs="Times New Roman"/>
          <w:i/>
          <w:iCs/>
          <w:color w:val="000000"/>
          <w:sz w:val="28"/>
          <w:szCs w:val="28"/>
        </w:rPr>
        <w:t>пароли</w:t>
      </w:r>
      <w:r w:rsidR="00852B62" w:rsidRPr="00852B62">
        <w:rPr>
          <w:rFonts w:ascii="Times New Roman" w:eastAsia="Times New Roman" w:hAnsi="Times New Roman" w:cs="Times New Roman"/>
          <w:color w:val="000000"/>
          <w:sz w:val="28"/>
          <w:szCs w:val="28"/>
        </w:rPr>
        <w:t xml:space="preserve">. </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Потребителски профили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Когато потребител иска да влезе (log on), операционната система трябва да намери неговото </w:t>
      </w:r>
      <w:r w:rsidRPr="00A94621">
        <w:rPr>
          <w:rFonts w:ascii="Times New Roman" w:eastAsia="Times New Roman" w:hAnsi="Times New Roman" w:cs="Times New Roman"/>
          <w:color w:val="000000"/>
          <w:sz w:val="28"/>
          <w:szCs w:val="28"/>
        </w:rPr>
        <w:t>удостоверение за самоличност </w:t>
      </w:r>
      <w:r w:rsidRPr="00852B62">
        <w:rPr>
          <w:rFonts w:ascii="Times New Roman" w:eastAsia="Times New Roman" w:hAnsi="Times New Roman" w:cs="Times New Roman"/>
          <w:color w:val="000000"/>
          <w:sz w:val="28"/>
          <w:szCs w:val="28"/>
        </w:rPr>
        <w:t>(</w:t>
      </w:r>
      <w:r w:rsidRPr="00A94621">
        <w:rPr>
          <w:rFonts w:ascii="Times New Roman" w:eastAsia="Times New Roman" w:hAnsi="Times New Roman" w:cs="Times New Roman"/>
          <w:color w:val="000000"/>
          <w:sz w:val="28"/>
          <w:szCs w:val="28"/>
        </w:rPr>
        <w:t>credentials</w:t>
      </w:r>
      <w:r w:rsidRPr="00852B62">
        <w:rPr>
          <w:rFonts w:ascii="Times New Roman" w:eastAsia="Times New Roman" w:hAnsi="Times New Roman" w:cs="Times New Roman"/>
          <w:color w:val="000000"/>
          <w:sz w:val="28"/>
          <w:szCs w:val="28"/>
        </w:rPr>
        <w:t>), което се съхранява локално, и да го сравни с </w:t>
      </w:r>
      <w:r w:rsidRPr="00A94621">
        <w:rPr>
          <w:rFonts w:ascii="Times New Roman" w:eastAsia="Times New Roman" w:hAnsi="Times New Roman" w:cs="Times New Roman"/>
          <w:color w:val="000000"/>
          <w:sz w:val="28"/>
          <w:szCs w:val="28"/>
        </w:rPr>
        <w:t>името</w:t>
      </w:r>
      <w:r w:rsidRPr="00852B62">
        <w:rPr>
          <w:rFonts w:ascii="Times New Roman" w:eastAsia="Times New Roman" w:hAnsi="Times New Roman" w:cs="Times New Roman"/>
          <w:color w:val="000000"/>
          <w:sz w:val="28"/>
          <w:szCs w:val="28"/>
        </w:rPr>
        <w:t> и </w:t>
      </w:r>
      <w:r w:rsidRPr="00A94621">
        <w:rPr>
          <w:rFonts w:ascii="Times New Roman" w:eastAsia="Times New Roman" w:hAnsi="Times New Roman" w:cs="Times New Roman"/>
          <w:color w:val="000000"/>
          <w:sz w:val="28"/>
          <w:szCs w:val="28"/>
        </w:rPr>
        <w:t>паролата</w:t>
      </w:r>
      <w:r w:rsidRPr="00852B62">
        <w:rPr>
          <w:rFonts w:ascii="Times New Roman" w:eastAsia="Times New Roman" w:hAnsi="Times New Roman" w:cs="Times New Roman"/>
          <w:color w:val="000000"/>
          <w:sz w:val="28"/>
          <w:szCs w:val="28"/>
        </w:rPr>
        <w:t>, въведени от потребителя.</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lastRenderedPageBreak/>
        <w:t>Всяка операционна система поддържа своя </w:t>
      </w:r>
      <w:r w:rsidRPr="00A94621">
        <w:rPr>
          <w:rFonts w:ascii="Times New Roman" w:eastAsia="Times New Roman" w:hAnsi="Times New Roman" w:cs="Times New Roman"/>
          <w:color w:val="000000"/>
          <w:sz w:val="28"/>
          <w:szCs w:val="28"/>
        </w:rPr>
        <w:t>база данни</w:t>
      </w:r>
      <w:r w:rsidRPr="00852B62">
        <w:rPr>
          <w:rFonts w:ascii="Times New Roman" w:eastAsia="Times New Roman" w:hAnsi="Times New Roman" w:cs="Times New Roman"/>
          <w:color w:val="000000"/>
          <w:sz w:val="28"/>
          <w:szCs w:val="28"/>
        </w:rPr>
        <w:t> с информация за потребителите. Тази база съдържа </w:t>
      </w:r>
      <w:r w:rsidRPr="00A94621">
        <w:rPr>
          <w:rFonts w:ascii="Times New Roman" w:eastAsia="Times New Roman" w:hAnsi="Times New Roman" w:cs="Times New Roman"/>
          <w:color w:val="000000"/>
          <w:sz w:val="28"/>
          <w:szCs w:val="28"/>
        </w:rPr>
        <w:t>потребителските имена</w:t>
      </w:r>
      <w:r w:rsidRPr="00852B62">
        <w:rPr>
          <w:rFonts w:ascii="Times New Roman" w:eastAsia="Times New Roman" w:hAnsi="Times New Roman" w:cs="Times New Roman"/>
          <w:color w:val="000000"/>
          <w:sz w:val="28"/>
          <w:szCs w:val="28"/>
        </w:rPr>
        <w:t> и свързаните с тях пароли (или по-добре да кажем </w:t>
      </w:r>
      <w:r w:rsidRPr="00A94621">
        <w:rPr>
          <w:rFonts w:ascii="Times New Roman" w:eastAsia="Times New Roman" w:hAnsi="Times New Roman" w:cs="Times New Roman"/>
          <w:color w:val="000000"/>
          <w:sz w:val="28"/>
          <w:szCs w:val="28"/>
        </w:rPr>
        <w:t>хешовете</w:t>
      </w:r>
      <w:r w:rsidRPr="00852B62">
        <w:rPr>
          <w:rFonts w:ascii="Times New Roman" w:eastAsia="Times New Roman" w:hAnsi="Times New Roman" w:cs="Times New Roman"/>
          <w:color w:val="000000"/>
          <w:sz w:val="28"/>
          <w:szCs w:val="28"/>
        </w:rPr>
        <w:t> на паролите, ако си спомняте предишните уроци). Всеки елемент в базата данни се нарича </w:t>
      </w:r>
      <w:r w:rsidRPr="00A94621">
        <w:rPr>
          <w:rFonts w:ascii="Times New Roman" w:eastAsia="Times New Roman" w:hAnsi="Times New Roman" w:cs="Times New Roman"/>
          <w:color w:val="000000"/>
          <w:sz w:val="28"/>
          <w:szCs w:val="28"/>
        </w:rPr>
        <w:t>потребителски профил</w:t>
      </w:r>
      <w:r w:rsidRPr="00852B62">
        <w:rPr>
          <w:rFonts w:ascii="Times New Roman" w:eastAsia="Times New Roman" w:hAnsi="Times New Roman" w:cs="Times New Roman"/>
          <w:color w:val="000000"/>
          <w:sz w:val="28"/>
          <w:szCs w:val="28"/>
        </w:rPr>
        <w:t> (</w:t>
      </w:r>
      <w:r w:rsidRPr="00A94621">
        <w:rPr>
          <w:rFonts w:ascii="Times New Roman" w:eastAsia="Times New Roman" w:hAnsi="Times New Roman" w:cs="Times New Roman"/>
          <w:color w:val="000000"/>
          <w:sz w:val="28"/>
          <w:szCs w:val="28"/>
        </w:rPr>
        <w:t>user account</w:t>
      </w:r>
      <w:r w:rsidRPr="00852B62">
        <w:rPr>
          <w:rFonts w:ascii="Times New Roman" w:eastAsia="Times New Roman" w:hAnsi="Times New Roman" w:cs="Times New Roman"/>
          <w:color w:val="000000"/>
          <w:sz w:val="28"/>
          <w:szCs w:val="28"/>
        </w:rPr>
        <w:t>).</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Принципът е подобен на банковите сметки (bank account), където се съхраняват вашите пари. Компютърните потребителски профили съдържат </w:t>
      </w:r>
      <w:r w:rsidRPr="00A94621">
        <w:rPr>
          <w:rFonts w:ascii="Times New Roman" w:eastAsia="Times New Roman" w:hAnsi="Times New Roman" w:cs="Times New Roman"/>
          <w:color w:val="000000"/>
          <w:sz w:val="28"/>
          <w:szCs w:val="28"/>
        </w:rPr>
        <w:t>потребителското име</w:t>
      </w:r>
      <w:r w:rsidRPr="00852B62">
        <w:rPr>
          <w:rFonts w:ascii="Times New Roman" w:eastAsia="Times New Roman" w:hAnsi="Times New Roman" w:cs="Times New Roman"/>
          <w:color w:val="000000"/>
          <w:sz w:val="28"/>
          <w:szCs w:val="28"/>
        </w:rPr>
        <w:t> и </w:t>
      </w:r>
      <w:r w:rsidRPr="00A94621">
        <w:rPr>
          <w:rFonts w:ascii="Times New Roman" w:eastAsia="Times New Roman" w:hAnsi="Times New Roman" w:cs="Times New Roman"/>
          <w:color w:val="000000"/>
          <w:sz w:val="28"/>
          <w:szCs w:val="28"/>
        </w:rPr>
        <w:t>хеша на паролата</w:t>
      </w:r>
      <w:r w:rsidRPr="00852B62">
        <w:rPr>
          <w:rFonts w:ascii="Times New Roman" w:eastAsia="Times New Roman" w:hAnsi="Times New Roman" w:cs="Times New Roman"/>
          <w:color w:val="000000"/>
          <w:sz w:val="28"/>
          <w:szCs w:val="28"/>
        </w:rPr>
        <w:t>.</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Базата данни се нарича </w:t>
      </w:r>
      <w:r w:rsidRPr="00A94621">
        <w:rPr>
          <w:rFonts w:ascii="Times New Roman" w:eastAsia="Times New Roman" w:hAnsi="Times New Roman" w:cs="Times New Roman"/>
          <w:color w:val="000000"/>
          <w:sz w:val="28"/>
          <w:szCs w:val="28"/>
        </w:rPr>
        <w:t>база данни с потребителските профили </w:t>
      </w:r>
      <w:r w:rsidRPr="00852B62">
        <w:rPr>
          <w:rFonts w:ascii="Times New Roman" w:eastAsia="Times New Roman" w:hAnsi="Times New Roman" w:cs="Times New Roman"/>
          <w:color w:val="000000"/>
          <w:sz w:val="28"/>
          <w:szCs w:val="28"/>
        </w:rPr>
        <w:t>(</w:t>
      </w:r>
      <w:r w:rsidRPr="00A94621">
        <w:rPr>
          <w:rFonts w:ascii="Times New Roman" w:eastAsia="Times New Roman" w:hAnsi="Times New Roman" w:cs="Times New Roman"/>
          <w:color w:val="000000"/>
          <w:sz w:val="28"/>
          <w:szCs w:val="28"/>
        </w:rPr>
        <w:t>user account database</w:t>
      </w:r>
      <w:r w:rsidRPr="00852B62">
        <w:rPr>
          <w:rFonts w:ascii="Times New Roman" w:eastAsia="Times New Roman" w:hAnsi="Times New Roman" w:cs="Times New Roman"/>
          <w:color w:val="000000"/>
          <w:sz w:val="28"/>
          <w:szCs w:val="28"/>
        </w:rPr>
        <w:t>). Тя обикновено се съхранява локално на твърдия диск на компютъра под формата на файл. Форматът на съдържанието му варира между различните платформи, но принципът е един и същ.</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Когато потребителят влиза, се прави проверка в базата данни – извършват се необходимите сравнения.</w:t>
      </w:r>
    </w:p>
    <w:p w:rsidR="00852B62" w:rsidRPr="00852B62" w:rsidRDefault="00883D4B"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bg-BG"/>
        </w:rPr>
        <w:t xml:space="preserve">Трябва да се </w:t>
      </w:r>
      <w:r>
        <w:rPr>
          <w:rFonts w:ascii="Times New Roman" w:eastAsia="Times New Roman" w:hAnsi="Times New Roman" w:cs="Times New Roman"/>
          <w:color w:val="000000"/>
          <w:sz w:val="28"/>
          <w:szCs w:val="28"/>
        </w:rPr>
        <w:t>запомн</w:t>
      </w:r>
      <w:r>
        <w:rPr>
          <w:rFonts w:ascii="Times New Roman" w:eastAsia="Times New Roman" w:hAnsi="Times New Roman" w:cs="Times New Roman"/>
          <w:color w:val="000000"/>
          <w:sz w:val="28"/>
          <w:szCs w:val="28"/>
          <w:lang w:val="bg-BG"/>
        </w:rPr>
        <w:t>и</w:t>
      </w:r>
      <w:r w:rsidR="00852B62" w:rsidRPr="00852B6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bg-BG"/>
        </w:rPr>
        <w:t xml:space="preserve"> че</w:t>
      </w:r>
      <w:r w:rsidR="00852B62" w:rsidRPr="00852B62">
        <w:rPr>
          <w:rFonts w:ascii="Times New Roman" w:eastAsia="Times New Roman" w:hAnsi="Times New Roman" w:cs="Times New Roman"/>
          <w:color w:val="000000"/>
          <w:sz w:val="28"/>
          <w:szCs w:val="28"/>
        </w:rPr>
        <w:t xml:space="preserve"> когато потребител успешно влезе в системата, неговата обвивка (shell) се стартира. Когато след това той пусне своите приложения, всяко от които (включително обвивката) работи асоциирано с потребителското му име – те са асоциирани с неговия профил. Това се прави, защото операционната система трябва да контролира правата на достъп до файловете, които се достъпват от потребителите (или техните приложения).</w:t>
      </w:r>
    </w:p>
    <w:p w:rsidR="00852B62" w:rsidRPr="00852B62" w:rsidRDefault="00852B62" w:rsidP="00632B62">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Сигурност на файловете</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xml:space="preserve">Файловете могат да бъдат защитени, като на потребителите бъдат определени подходящи права за достъп. </w:t>
      </w:r>
      <w:proofErr w:type="gramStart"/>
      <w:r w:rsidRPr="00852B62">
        <w:rPr>
          <w:rFonts w:ascii="Times New Roman" w:eastAsia="Times New Roman" w:hAnsi="Times New Roman" w:cs="Times New Roman"/>
          <w:color w:val="000000"/>
          <w:sz w:val="28"/>
          <w:szCs w:val="28"/>
        </w:rPr>
        <w:t xml:space="preserve">Например </w:t>
      </w:r>
      <w:r w:rsidR="00883D4B">
        <w:rPr>
          <w:rFonts w:ascii="Times New Roman" w:eastAsia="Times New Roman" w:hAnsi="Times New Roman" w:cs="Times New Roman"/>
          <w:color w:val="000000"/>
          <w:sz w:val="28"/>
          <w:szCs w:val="28"/>
          <w:lang w:val="bg-BG"/>
        </w:rPr>
        <w:t>може да</w:t>
      </w:r>
      <w:r w:rsidRPr="00852B62">
        <w:rPr>
          <w:rFonts w:ascii="Times New Roman" w:eastAsia="Times New Roman" w:hAnsi="Times New Roman" w:cs="Times New Roman"/>
          <w:color w:val="000000"/>
          <w:sz w:val="28"/>
          <w:szCs w:val="28"/>
        </w:rPr>
        <w:t xml:space="preserve"> позволите на вашите колеги да четат документите, които създавате.</w:t>
      </w:r>
      <w:proofErr w:type="gramEnd"/>
      <w:r w:rsidRPr="00852B62">
        <w:rPr>
          <w:rFonts w:ascii="Times New Roman" w:eastAsia="Times New Roman" w:hAnsi="Times New Roman" w:cs="Times New Roman"/>
          <w:color w:val="000000"/>
          <w:sz w:val="28"/>
          <w:szCs w:val="28"/>
        </w:rPr>
        <w:t xml:space="preserve"> От друга страна, въпреки че им е позволено да четат, те не трябва да имат право да променят документите. Тези ограничения са възможни и могат да бъдат зададени от собственика на файла (обикновено това е потребителят, който го е създал).</w:t>
      </w:r>
    </w:p>
    <w:p w:rsidR="00852B62" w:rsidRPr="00971268" w:rsidRDefault="00852B62" w:rsidP="00971268">
      <w:pPr>
        <w:spacing w:before="100" w:beforeAutospacing="1" w:after="100" w:afterAutospacing="1" w:line="240" w:lineRule="auto"/>
        <w:ind w:firstLine="720"/>
        <w:jc w:val="center"/>
        <w:rPr>
          <w:rFonts w:ascii="Times New Roman" w:eastAsia="Times New Roman" w:hAnsi="Times New Roman" w:cs="Times New Roman"/>
          <w:b/>
          <w:color w:val="000000"/>
          <w:sz w:val="28"/>
          <w:szCs w:val="28"/>
        </w:rPr>
      </w:pPr>
      <w:r w:rsidRPr="00971268">
        <w:rPr>
          <w:rFonts w:ascii="Times New Roman" w:eastAsia="Times New Roman" w:hAnsi="Times New Roman" w:cs="Times New Roman"/>
          <w:b/>
          <w:color w:val="000000"/>
          <w:sz w:val="28"/>
          <w:szCs w:val="28"/>
        </w:rPr>
        <w:t>За улеснение е възможно да се ограничи достъпа до цели директории (папки).</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Следва пример от настройките на правата за достъп до файловете в Microsoft Windows. Вие просто отваряте контекстното меню на файла (щраквайки с десния бутон на мишката) и избирате страницата за сигурност (</w:t>
      </w:r>
      <w:r w:rsidRPr="00A94621">
        <w:rPr>
          <w:rFonts w:ascii="Times New Roman" w:eastAsia="Times New Roman" w:hAnsi="Times New Roman" w:cs="Times New Roman"/>
          <w:i/>
          <w:iCs/>
          <w:color w:val="000000"/>
          <w:sz w:val="28"/>
          <w:szCs w:val="28"/>
        </w:rPr>
        <w:t>Security</w:t>
      </w:r>
      <w:r w:rsidRPr="00852B62">
        <w:rPr>
          <w:rFonts w:ascii="Times New Roman" w:eastAsia="Times New Roman" w:hAnsi="Times New Roman" w:cs="Times New Roman"/>
          <w:color w:val="000000"/>
          <w:sz w:val="28"/>
          <w:szCs w:val="28"/>
        </w:rPr>
        <w:t>)</w:t>
      </w:r>
    </w:p>
    <w:p w:rsidR="00852B62" w:rsidRPr="00852B62" w:rsidRDefault="00852B62" w:rsidP="00213798">
      <w:pPr>
        <w:spacing w:before="100" w:beforeAutospacing="1" w:after="100" w:afterAutospacing="1" w:line="240" w:lineRule="auto"/>
        <w:jc w:val="center"/>
        <w:rPr>
          <w:rFonts w:ascii="Times New Roman" w:eastAsia="Times New Roman" w:hAnsi="Times New Roman" w:cs="Times New Roman"/>
          <w:color w:val="000000"/>
          <w:sz w:val="28"/>
          <w:szCs w:val="28"/>
        </w:rPr>
      </w:pPr>
      <w:r w:rsidRPr="00A94621">
        <w:rPr>
          <w:rFonts w:ascii="Times New Roman" w:eastAsia="Times New Roman" w:hAnsi="Times New Roman" w:cs="Times New Roman"/>
          <w:noProof/>
          <w:color w:val="000000"/>
          <w:sz w:val="28"/>
          <w:szCs w:val="28"/>
        </w:rPr>
        <w:lastRenderedPageBreak/>
        <w:drawing>
          <wp:inline distT="0" distB="0" distL="0" distR="0" wp14:anchorId="08149DE3" wp14:editId="19F9C7C3">
            <wp:extent cx="2976791" cy="3657600"/>
            <wp:effectExtent l="0" t="0" r="0" b="0"/>
            <wp:docPr id="7" name="Picture 7" descr="http://www-it.fmi.uni-sofia.bg/ReDisInfo/courses/modules/module2/parts/module1/part3/lesson13_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it.fmi.uni-sofia.bg/ReDisInfo/courses/modules/module2/parts/module1/part3/lesson13_clip_image0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76880" cy="3657709"/>
                    </a:xfrm>
                    <a:prstGeom prst="rect">
                      <a:avLst/>
                    </a:prstGeom>
                    <a:noFill/>
                    <a:ln>
                      <a:noFill/>
                    </a:ln>
                  </pic:spPr>
                </pic:pic>
              </a:graphicData>
            </a:graphic>
          </wp:inline>
        </w:drawing>
      </w:r>
    </w:p>
    <w:p w:rsidR="00852B62" w:rsidRPr="00A94621" w:rsidRDefault="00852B62" w:rsidP="00213798">
      <w:pPr>
        <w:spacing w:before="100" w:beforeAutospacing="1" w:after="100" w:afterAutospacing="1" w:line="240" w:lineRule="auto"/>
        <w:jc w:val="center"/>
        <w:rPr>
          <w:rFonts w:ascii="Times New Roman" w:eastAsia="Times New Roman" w:hAnsi="Times New Roman" w:cs="Times New Roman"/>
          <w:color w:val="000000"/>
          <w:sz w:val="28"/>
          <w:szCs w:val="28"/>
          <w:lang w:val="bg-BG"/>
        </w:rPr>
      </w:pPr>
      <w:r w:rsidRPr="00A94621">
        <w:rPr>
          <w:rFonts w:ascii="Times New Roman" w:eastAsia="Times New Roman" w:hAnsi="Times New Roman" w:cs="Times New Roman"/>
          <w:noProof/>
          <w:color w:val="000000"/>
          <w:sz w:val="28"/>
          <w:szCs w:val="28"/>
        </w:rPr>
        <w:drawing>
          <wp:inline distT="0" distB="0" distL="0" distR="0" wp14:anchorId="1E714375" wp14:editId="7A359B25">
            <wp:extent cx="2976760" cy="3795823"/>
            <wp:effectExtent l="0" t="0" r="0" b="0"/>
            <wp:docPr id="6" name="Picture 6" descr="http://www-it.fmi.uni-sofia.bg/ReDisInfo/courses/modules/module2/parts/module1/part3/lesson13_clip_image002_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t.fmi.uni-sofia.bg/ReDisInfo/courses/modules/module2/parts/module1/part3/lesson13_clip_image002_00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76880" cy="3795976"/>
                    </a:xfrm>
                    <a:prstGeom prst="rect">
                      <a:avLst/>
                    </a:prstGeom>
                    <a:noFill/>
                    <a:ln>
                      <a:noFill/>
                    </a:ln>
                  </pic:spPr>
                </pic:pic>
              </a:graphicData>
            </a:graphic>
          </wp:inline>
        </w:drawing>
      </w:r>
    </w:p>
    <w:p w:rsidR="00213798" w:rsidRPr="00852B62" w:rsidRDefault="00213798" w:rsidP="00213798">
      <w:pPr>
        <w:spacing w:before="100" w:beforeAutospacing="1" w:after="100" w:afterAutospacing="1" w:line="240" w:lineRule="auto"/>
        <w:jc w:val="center"/>
        <w:rPr>
          <w:rFonts w:ascii="Times New Roman" w:eastAsia="Times New Roman" w:hAnsi="Times New Roman" w:cs="Times New Roman"/>
          <w:color w:val="000000"/>
          <w:sz w:val="28"/>
          <w:szCs w:val="28"/>
          <w:lang w:val="bg-BG"/>
        </w:rPr>
      </w:pPr>
    </w:p>
    <w:p w:rsidR="00852B62" w:rsidRPr="00852B62" w:rsidRDefault="00852B62" w:rsidP="00213798">
      <w:pPr>
        <w:spacing w:before="100" w:beforeAutospacing="1" w:after="100" w:afterAutospacing="1" w:line="240" w:lineRule="auto"/>
        <w:jc w:val="center"/>
        <w:rPr>
          <w:rFonts w:ascii="Times New Roman" w:eastAsia="Times New Roman" w:hAnsi="Times New Roman" w:cs="Times New Roman"/>
          <w:color w:val="000000"/>
          <w:sz w:val="28"/>
          <w:szCs w:val="28"/>
        </w:rPr>
      </w:pPr>
      <w:r w:rsidRPr="00A94621">
        <w:rPr>
          <w:rFonts w:ascii="Times New Roman" w:eastAsia="Times New Roman" w:hAnsi="Times New Roman" w:cs="Times New Roman"/>
          <w:noProof/>
          <w:color w:val="000000"/>
          <w:sz w:val="28"/>
          <w:szCs w:val="28"/>
        </w:rPr>
        <w:lastRenderedPageBreak/>
        <w:drawing>
          <wp:inline distT="0" distB="0" distL="0" distR="0" wp14:anchorId="758DCAC2" wp14:editId="5BA8591B">
            <wp:extent cx="2902689" cy="3689498"/>
            <wp:effectExtent l="0" t="0" r="0" b="6350"/>
            <wp:docPr id="5" name="Picture 5" descr="http://www-it.fmi.uni-sofia.bg/ReDisInfo/courses/modules/module2/parts/module1/part3/lesson13_clip_image002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t.fmi.uni-sofia.bg/ReDisInfo/courses/modules/module2/parts/module1/part3/lesson13_clip_image002_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2585" cy="3689366"/>
                    </a:xfrm>
                    <a:prstGeom prst="rect">
                      <a:avLst/>
                    </a:prstGeom>
                    <a:noFill/>
                    <a:ln>
                      <a:noFill/>
                    </a:ln>
                  </pic:spPr>
                </pic:pic>
              </a:graphicData>
            </a:graphic>
          </wp:inline>
        </w:drawing>
      </w:r>
    </w:p>
    <w:p w:rsidR="00852B62" w:rsidRPr="00852B62" w:rsidRDefault="00852B62" w:rsidP="00213798">
      <w:pPr>
        <w:spacing w:before="100" w:beforeAutospacing="1" w:after="100" w:afterAutospacing="1" w:line="240" w:lineRule="auto"/>
        <w:jc w:val="center"/>
        <w:rPr>
          <w:rFonts w:ascii="Times New Roman" w:eastAsia="Times New Roman" w:hAnsi="Times New Roman" w:cs="Times New Roman"/>
          <w:color w:val="000000"/>
          <w:sz w:val="28"/>
          <w:szCs w:val="28"/>
        </w:rPr>
      </w:pPr>
      <w:r w:rsidRPr="00A94621">
        <w:rPr>
          <w:rFonts w:ascii="Times New Roman" w:eastAsia="Times New Roman" w:hAnsi="Times New Roman" w:cs="Times New Roman"/>
          <w:noProof/>
          <w:color w:val="000000"/>
          <w:sz w:val="28"/>
          <w:szCs w:val="28"/>
        </w:rPr>
        <w:drawing>
          <wp:inline distT="0" distB="0" distL="0" distR="0" wp14:anchorId="646F388C" wp14:editId="19D9479A">
            <wp:extent cx="3019425" cy="4114800"/>
            <wp:effectExtent l="0" t="0" r="9525" b="0"/>
            <wp:docPr id="4" name="Picture 4" descr="http://www-it.fmi.uni-sofia.bg/ReDisInfo/courses/modules/module2/parts/module1/part3/lesson13_clip_image002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t.fmi.uni-sofia.bg/ReDisInfo/courses/modules/module2/parts/module1/part3/lesson13_clip_image002_00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9425" cy="4114800"/>
                    </a:xfrm>
                    <a:prstGeom prst="rect">
                      <a:avLst/>
                    </a:prstGeom>
                    <a:noFill/>
                    <a:ln>
                      <a:noFill/>
                    </a:ln>
                  </pic:spPr>
                </pic:pic>
              </a:graphicData>
            </a:graphic>
          </wp:inline>
        </w:drawing>
      </w:r>
    </w:p>
    <w:p w:rsidR="00852B62" w:rsidRPr="00852B62" w:rsidRDefault="00852B62" w:rsidP="00632B62">
      <w:pPr>
        <w:spacing w:after="0" w:line="240" w:lineRule="auto"/>
        <w:jc w:val="both"/>
        <w:rPr>
          <w:rFonts w:ascii="Times New Roman" w:eastAsia="Times New Roman" w:hAnsi="Times New Roman" w:cs="Times New Roman"/>
          <w:sz w:val="28"/>
          <w:szCs w:val="28"/>
        </w:rPr>
      </w:pPr>
      <w:r w:rsidRPr="00852B62">
        <w:rPr>
          <w:rFonts w:ascii="Times New Roman" w:eastAsia="Times New Roman" w:hAnsi="Times New Roman" w:cs="Times New Roman"/>
          <w:color w:val="000000"/>
          <w:sz w:val="28"/>
          <w:szCs w:val="28"/>
          <w:shd w:val="clear" w:color="auto" w:fill="FFFFFF"/>
        </w:rPr>
        <w:t> </w:t>
      </w:r>
    </w:p>
    <w:p w:rsidR="00852B62" w:rsidRPr="00852B62" w:rsidRDefault="007222E9"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bg-BG"/>
        </w:rPr>
        <w:lastRenderedPageBreak/>
        <w:t>В този случай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bg-BG"/>
        </w:rPr>
        <w:t>и</w:t>
      </w:r>
      <w:r w:rsidR="00852B62" w:rsidRPr="00852B62">
        <w:rPr>
          <w:rFonts w:ascii="Times New Roman" w:eastAsia="Times New Roman" w:hAnsi="Times New Roman" w:cs="Times New Roman"/>
          <w:color w:val="000000"/>
          <w:sz w:val="28"/>
          <w:szCs w:val="28"/>
        </w:rPr>
        <w:t>мето на собственика на файла е Питър. Третата фигура показва разрешенията за достъп до файла. Това излиза извън рамките на този урок, но само забележете, че потребителят има </w:t>
      </w:r>
      <w:r w:rsidR="00852B62" w:rsidRPr="00A94621">
        <w:rPr>
          <w:rFonts w:ascii="Times New Roman" w:eastAsia="Times New Roman" w:hAnsi="Times New Roman" w:cs="Times New Roman"/>
          <w:color w:val="000000"/>
          <w:sz w:val="28"/>
          <w:szCs w:val="28"/>
        </w:rPr>
        <w:t>пълен контрол</w:t>
      </w:r>
      <w:r w:rsidR="00852B62" w:rsidRPr="00852B62">
        <w:rPr>
          <w:rFonts w:ascii="Times New Roman" w:eastAsia="Times New Roman" w:hAnsi="Times New Roman" w:cs="Times New Roman"/>
          <w:color w:val="000000"/>
          <w:sz w:val="28"/>
          <w:szCs w:val="28"/>
        </w:rPr>
        <w:t>. Това означава, че той може да</w:t>
      </w:r>
      <w:r w:rsidR="00852B62" w:rsidRPr="00A94621">
        <w:rPr>
          <w:rFonts w:ascii="Times New Roman" w:eastAsia="Times New Roman" w:hAnsi="Times New Roman" w:cs="Times New Roman"/>
          <w:color w:val="000000"/>
          <w:sz w:val="28"/>
          <w:szCs w:val="28"/>
        </w:rPr>
        <w:t> пише</w:t>
      </w:r>
      <w:r w:rsidR="00852B62" w:rsidRPr="00852B62">
        <w:rPr>
          <w:rFonts w:ascii="Times New Roman" w:eastAsia="Times New Roman" w:hAnsi="Times New Roman" w:cs="Times New Roman"/>
          <w:color w:val="000000"/>
          <w:sz w:val="28"/>
          <w:szCs w:val="28"/>
        </w:rPr>
        <w:t> във файла (да съхранява промени по файла), може да </w:t>
      </w:r>
      <w:r w:rsidR="00852B62" w:rsidRPr="00A94621">
        <w:rPr>
          <w:rFonts w:ascii="Times New Roman" w:eastAsia="Times New Roman" w:hAnsi="Times New Roman" w:cs="Times New Roman"/>
          <w:color w:val="000000"/>
          <w:sz w:val="28"/>
          <w:szCs w:val="28"/>
        </w:rPr>
        <w:t>чете</w:t>
      </w:r>
      <w:r w:rsidR="00852B62" w:rsidRPr="00852B62">
        <w:rPr>
          <w:rFonts w:ascii="Times New Roman" w:eastAsia="Times New Roman" w:hAnsi="Times New Roman" w:cs="Times New Roman"/>
          <w:color w:val="000000"/>
          <w:sz w:val="28"/>
          <w:szCs w:val="28"/>
        </w:rPr>
        <w:t> съдържанието му (да отваря файла с текстов редактор) и може да го </w:t>
      </w:r>
      <w:r w:rsidR="00852B62" w:rsidRPr="00A94621">
        <w:rPr>
          <w:rFonts w:ascii="Times New Roman" w:eastAsia="Times New Roman" w:hAnsi="Times New Roman" w:cs="Times New Roman"/>
          <w:color w:val="000000"/>
          <w:sz w:val="28"/>
          <w:szCs w:val="28"/>
        </w:rPr>
        <w:t>изтрие</w:t>
      </w:r>
      <w:r w:rsidR="00C03482">
        <w:rPr>
          <w:rFonts w:ascii="Times New Roman" w:eastAsia="Times New Roman" w:hAnsi="Times New Roman" w:cs="Times New Roman"/>
          <w:color w:val="000000"/>
          <w:sz w:val="28"/>
          <w:szCs w:val="28"/>
          <w:lang w:val="bg-BG"/>
        </w:rPr>
        <w:t xml:space="preserve"> </w:t>
      </w:r>
      <w:r w:rsidR="00852B62" w:rsidRPr="00852B62">
        <w:rPr>
          <w:rFonts w:ascii="Times New Roman" w:eastAsia="Times New Roman" w:hAnsi="Times New Roman" w:cs="Times New Roman"/>
          <w:color w:val="000000"/>
          <w:sz w:val="28"/>
          <w:szCs w:val="28"/>
        </w:rPr>
        <w:t>(това разрешение е включено в разрешението за </w:t>
      </w:r>
      <w:r w:rsidR="00852B62" w:rsidRPr="00A94621">
        <w:rPr>
          <w:rFonts w:ascii="Times New Roman" w:eastAsia="Times New Roman" w:hAnsi="Times New Roman" w:cs="Times New Roman"/>
          <w:color w:val="000000"/>
          <w:sz w:val="28"/>
          <w:szCs w:val="28"/>
        </w:rPr>
        <w:t>модифициране –</w:t>
      </w:r>
      <w:r w:rsidR="00852B62" w:rsidRPr="00852B62">
        <w:rPr>
          <w:rFonts w:ascii="Times New Roman" w:eastAsia="Times New Roman" w:hAnsi="Times New Roman" w:cs="Times New Roman"/>
          <w:color w:val="000000"/>
          <w:sz w:val="28"/>
          <w:szCs w:val="28"/>
        </w:rPr>
        <w:t> </w:t>
      </w:r>
      <w:r w:rsidR="00852B62" w:rsidRPr="00A94621">
        <w:rPr>
          <w:rFonts w:ascii="Times New Roman" w:eastAsia="Times New Roman" w:hAnsi="Times New Roman" w:cs="Times New Roman"/>
          <w:color w:val="000000"/>
          <w:sz w:val="28"/>
          <w:szCs w:val="28"/>
        </w:rPr>
        <w:t>Modify</w:t>
      </w:r>
      <w:r w:rsidR="00852B62" w:rsidRPr="00852B62">
        <w:rPr>
          <w:rFonts w:ascii="Times New Roman" w:eastAsia="Times New Roman" w:hAnsi="Times New Roman" w:cs="Times New Roman"/>
          <w:color w:val="000000"/>
          <w:sz w:val="28"/>
          <w:szCs w:val="28"/>
        </w:rPr>
        <w:t>).</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Последната фигура показва колегата на Питър – Майкъл, който може само да </w:t>
      </w:r>
      <w:r w:rsidRPr="00A94621">
        <w:rPr>
          <w:rFonts w:ascii="Times New Roman" w:eastAsia="Times New Roman" w:hAnsi="Times New Roman" w:cs="Times New Roman"/>
          <w:color w:val="000000"/>
          <w:sz w:val="28"/>
          <w:szCs w:val="28"/>
        </w:rPr>
        <w:t>чете</w:t>
      </w:r>
      <w:r w:rsidRPr="00852B62">
        <w:rPr>
          <w:rFonts w:ascii="Times New Roman" w:eastAsia="Times New Roman" w:hAnsi="Times New Roman" w:cs="Times New Roman"/>
          <w:color w:val="000000"/>
          <w:sz w:val="28"/>
          <w:szCs w:val="28"/>
        </w:rPr>
        <w:t> съдържанието на файла. (Можете да видите, че той има и разрешение да </w:t>
      </w:r>
      <w:r w:rsidRPr="00A94621">
        <w:rPr>
          <w:rFonts w:ascii="Times New Roman" w:eastAsia="Times New Roman" w:hAnsi="Times New Roman" w:cs="Times New Roman"/>
          <w:i/>
          <w:iCs/>
          <w:color w:val="000000"/>
          <w:sz w:val="28"/>
          <w:szCs w:val="28"/>
        </w:rPr>
        <w:t>изпълни</w:t>
      </w:r>
      <w:r w:rsidRPr="00852B62">
        <w:rPr>
          <w:rFonts w:ascii="Times New Roman" w:eastAsia="Times New Roman" w:hAnsi="Times New Roman" w:cs="Times New Roman"/>
          <w:color w:val="000000"/>
          <w:sz w:val="28"/>
          <w:szCs w:val="28"/>
        </w:rPr>
        <w:t> файла (</w:t>
      </w:r>
      <w:r w:rsidRPr="00A94621">
        <w:rPr>
          <w:rFonts w:ascii="Times New Roman" w:eastAsia="Times New Roman" w:hAnsi="Times New Roman" w:cs="Times New Roman"/>
          <w:i/>
          <w:iCs/>
          <w:color w:val="000000"/>
          <w:sz w:val="28"/>
          <w:szCs w:val="28"/>
        </w:rPr>
        <w:t>Execute</w:t>
      </w:r>
      <w:r w:rsidRPr="00852B62">
        <w:rPr>
          <w:rFonts w:ascii="Times New Roman" w:eastAsia="Times New Roman" w:hAnsi="Times New Roman" w:cs="Times New Roman"/>
          <w:color w:val="000000"/>
          <w:sz w:val="28"/>
          <w:szCs w:val="28"/>
        </w:rPr>
        <w:t>), но това няма връзка с файловете с документи. Единствените файлове, които засяга това разрешение, са </w:t>
      </w:r>
      <w:r w:rsidRPr="00A94621">
        <w:rPr>
          <w:rFonts w:ascii="Times New Roman" w:eastAsia="Times New Roman" w:hAnsi="Times New Roman" w:cs="Times New Roman"/>
          <w:i/>
          <w:iCs/>
          <w:color w:val="000000"/>
          <w:sz w:val="28"/>
          <w:szCs w:val="28"/>
        </w:rPr>
        <w:t>изпълнимите файлове</w:t>
      </w:r>
      <w:r w:rsidRPr="00852B62">
        <w:rPr>
          <w:rFonts w:ascii="Times New Roman" w:eastAsia="Times New Roman" w:hAnsi="Times New Roman" w:cs="Times New Roman"/>
          <w:color w:val="000000"/>
          <w:sz w:val="28"/>
          <w:szCs w:val="28"/>
        </w:rPr>
        <w:t>).</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shd w:val="clear" w:color="auto" w:fill="FFFFFF"/>
        </w:rPr>
        <w:t> </w:t>
      </w:r>
      <w:proofErr w:type="gramStart"/>
      <w:r w:rsidR="00971268">
        <w:rPr>
          <w:rFonts w:ascii="Times New Roman" w:eastAsia="Times New Roman" w:hAnsi="Times New Roman" w:cs="Times New Roman"/>
          <w:color w:val="000000"/>
          <w:sz w:val="28"/>
          <w:szCs w:val="28"/>
        </w:rPr>
        <w:t>Забел</w:t>
      </w:r>
      <w:r w:rsidR="00971268">
        <w:rPr>
          <w:rFonts w:ascii="Times New Roman" w:eastAsia="Times New Roman" w:hAnsi="Times New Roman" w:cs="Times New Roman"/>
          <w:color w:val="000000"/>
          <w:sz w:val="28"/>
          <w:szCs w:val="28"/>
          <w:lang w:val="bg-BG"/>
        </w:rPr>
        <w:t>язва се</w:t>
      </w:r>
      <w:r w:rsidRPr="00852B62">
        <w:rPr>
          <w:rFonts w:ascii="Times New Roman" w:eastAsia="Times New Roman" w:hAnsi="Times New Roman" w:cs="Times New Roman"/>
          <w:color w:val="000000"/>
          <w:sz w:val="28"/>
          <w:szCs w:val="28"/>
        </w:rPr>
        <w:t>, че има и друг колега с потребителско име Онд, който има същите права като Майкъл.</w:t>
      </w:r>
      <w:proofErr w:type="gramEnd"/>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Следователно когато Майкъл, който може само да разглежда файла, се опита да го промени, той получава следното съобщение:</w:t>
      </w:r>
    </w:p>
    <w:p w:rsidR="00852B62" w:rsidRPr="00852B62" w:rsidRDefault="00852B62" w:rsidP="00603836">
      <w:pPr>
        <w:spacing w:after="0" w:line="240" w:lineRule="auto"/>
        <w:jc w:val="center"/>
        <w:rPr>
          <w:rFonts w:ascii="Times New Roman" w:eastAsia="Times New Roman" w:hAnsi="Times New Roman" w:cs="Times New Roman"/>
          <w:color w:val="000000"/>
          <w:sz w:val="28"/>
          <w:szCs w:val="28"/>
        </w:rPr>
      </w:pPr>
      <w:r w:rsidRPr="00A94621">
        <w:rPr>
          <w:rFonts w:ascii="Times New Roman" w:eastAsia="Times New Roman" w:hAnsi="Times New Roman" w:cs="Times New Roman"/>
          <w:noProof/>
          <w:color w:val="000000"/>
          <w:sz w:val="28"/>
          <w:szCs w:val="28"/>
        </w:rPr>
        <w:drawing>
          <wp:inline distT="0" distB="0" distL="0" distR="0" wp14:anchorId="5A82826B" wp14:editId="5BD22A6C">
            <wp:extent cx="2870835" cy="1329055"/>
            <wp:effectExtent l="0" t="0" r="5715" b="4445"/>
            <wp:docPr id="3" name="Picture 3" descr="http://www-it.fmi.uni-sofia.bg/ReDisInfo/courses/modules/module2/parts/module1/part3/lesson13_clip_image002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t.fmi.uni-sofia.bg/ReDisInfo/courses/modules/module2/parts/module1/part3/lesson13_clip_image002_00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0835" cy="1329055"/>
                    </a:xfrm>
                    <a:prstGeom prst="rect">
                      <a:avLst/>
                    </a:prstGeom>
                    <a:noFill/>
                    <a:ln>
                      <a:noFill/>
                    </a:ln>
                  </pic:spPr>
                </pic:pic>
              </a:graphicData>
            </a:graphic>
          </wp:inline>
        </w:drawing>
      </w:r>
    </w:p>
    <w:p w:rsidR="00852B62" w:rsidRPr="00852B62" w:rsidRDefault="00852B62" w:rsidP="00632B62">
      <w:pPr>
        <w:spacing w:after="0"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rPr>
        <w:t> </w:t>
      </w:r>
    </w:p>
    <w:p w:rsidR="00852B62" w:rsidRPr="00852B62" w:rsidRDefault="00852B62" w:rsidP="00AA6C0A">
      <w:pPr>
        <w:spacing w:after="0" w:line="240" w:lineRule="auto"/>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shd w:val="clear" w:color="auto" w:fill="FFFFFF"/>
        </w:rPr>
        <w:t> </w:t>
      </w:r>
      <w:r w:rsidRPr="00852B62">
        <w:rPr>
          <w:rFonts w:ascii="Times New Roman" w:eastAsia="Times New Roman" w:hAnsi="Times New Roman" w:cs="Times New Roman"/>
          <w:color w:val="000000"/>
          <w:sz w:val="28"/>
          <w:szCs w:val="28"/>
        </w:rPr>
        <w:t>(Документът не може да бъде съхранен: достъпът е отказан.</w:t>
      </w:r>
    </w:p>
    <w:p w:rsidR="00852B62" w:rsidRPr="00852B62" w:rsidRDefault="00852B62"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852B62">
        <w:rPr>
          <w:rFonts w:ascii="Times New Roman" w:eastAsia="Times New Roman" w:hAnsi="Times New Roman" w:cs="Times New Roman"/>
          <w:color w:val="000000"/>
          <w:sz w:val="28"/>
          <w:szCs w:val="28"/>
          <w:shd w:val="clear" w:color="auto" w:fill="FFFFFF"/>
        </w:rPr>
        <w:t> </w:t>
      </w:r>
      <w:r w:rsidR="007222E9">
        <w:rPr>
          <w:rFonts w:ascii="Times New Roman" w:eastAsia="Times New Roman" w:hAnsi="Times New Roman" w:cs="Times New Roman"/>
          <w:color w:val="000000"/>
          <w:sz w:val="28"/>
          <w:szCs w:val="28"/>
          <w:shd w:val="clear" w:color="auto" w:fill="FFFFFF"/>
          <w:lang w:val="bg-BG"/>
        </w:rPr>
        <w:t>Може да се п</w:t>
      </w:r>
      <w:r w:rsidR="007222E9">
        <w:rPr>
          <w:rFonts w:ascii="Times New Roman" w:eastAsia="Times New Roman" w:hAnsi="Times New Roman" w:cs="Times New Roman"/>
          <w:color w:val="000000"/>
          <w:sz w:val="28"/>
          <w:szCs w:val="28"/>
        </w:rPr>
        <w:t>ровер</w:t>
      </w:r>
      <w:r w:rsidR="007222E9">
        <w:rPr>
          <w:rFonts w:ascii="Times New Roman" w:eastAsia="Times New Roman" w:hAnsi="Times New Roman" w:cs="Times New Roman"/>
          <w:color w:val="000000"/>
          <w:sz w:val="28"/>
          <w:szCs w:val="28"/>
          <w:lang w:val="bg-BG"/>
        </w:rPr>
        <w:t>и</w:t>
      </w:r>
      <w:r w:rsidRPr="00852B62">
        <w:rPr>
          <w:rFonts w:ascii="Times New Roman" w:eastAsia="Times New Roman" w:hAnsi="Times New Roman" w:cs="Times New Roman"/>
          <w:color w:val="000000"/>
          <w:sz w:val="28"/>
          <w:szCs w:val="28"/>
        </w:rPr>
        <w:t xml:space="preserve"> дали дискът не е пълен или защитен от запис,</w:t>
      </w:r>
      <w:r w:rsidR="00213798" w:rsidRPr="00A94621">
        <w:rPr>
          <w:rFonts w:ascii="Times New Roman" w:eastAsia="Times New Roman" w:hAnsi="Times New Roman" w:cs="Times New Roman"/>
          <w:color w:val="000000"/>
          <w:sz w:val="28"/>
          <w:szCs w:val="28"/>
          <w:lang w:val="bg-BG"/>
        </w:rPr>
        <w:t xml:space="preserve"> </w:t>
      </w:r>
      <w:r w:rsidRPr="00852B62">
        <w:rPr>
          <w:rFonts w:ascii="Times New Roman" w:eastAsia="Times New Roman" w:hAnsi="Times New Roman" w:cs="Times New Roman"/>
          <w:color w:val="000000"/>
          <w:sz w:val="28"/>
          <w:szCs w:val="28"/>
        </w:rPr>
        <w:t>  както и дали файлът не се използва в момента.)</w:t>
      </w:r>
      <w:r w:rsidR="00213798" w:rsidRPr="00A94621">
        <w:rPr>
          <w:rFonts w:ascii="Times New Roman" w:eastAsia="Times New Roman" w:hAnsi="Times New Roman" w:cs="Times New Roman"/>
          <w:color w:val="000000"/>
          <w:sz w:val="28"/>
          <w:szCs w:val="28"/>
          <w:lang w:val="bg-BG"/>
        </w:rPr>
        <w:t xml:space="preserve"> </w:t>
      </w:r>
      <w:r w:rsidRPr="00852B62">
        <w:rPr>
          <w:rFonts w:ascii="Times New Roman" w:eastAsia="Times New Roman" w:hAnsi="Times New Roman" w:cs="Times New Roman"/>
          <w:color w:val="000000"/>
          <w:sz w:val="28"/>
          <w:szCs w:val="28"/>
        </w:rPr>
        <w:t>  Съобщението казва: "достъпът е отказан". Това съобщение за грешка винаги означава, че потребителят не е преминал проверката за достъп и няма необходимите права, за да изпълни действието – в нашия случай операцията по </w:t>
      </w:r>
      <w:r w:rsidRPr="00A94621">
        <w:rPr>
          <w:rFonts w:ascii="Times New Roman" w:eastAsia="Times New Roman" w:hAnsi="Times New Roman" w:cs="Times New Roman"/>
          <w:i/>
          <w:iCs/>
          <w:color w:val="000000"/>
          <w:sz w:val="28"/>
          <w:szCs w:val="28"/>
        </w:rPr>
        <w:t>записване</w:t>
      </w:r>
      <w:r w:rsidRPr="00852B62">
        <w:rPr>
          <w:rFonts w:ascii="Times New Roman" w:eastAsia="Times New Roman" w:hAnsi="Times New Roman" w:cs="Times New Roman"/>
          <w:color w:val="000000"/>
          <w:sz w:val="28"/>
          <w:szCs w:val="28"/>
        </w:rPr>
        <w:t> на файловото съдържание върху диск. Системата просто винаги проверява сигурността.</w:t>
      </w:r>
    </w:p>
    <w:p w:rsidR="00852B62" w:rsidRPr="00852B62" w:rsidRDefault="007222E9" w:rsidP="00213798">
      <w:pPr>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Забел</w:t>
      </w:r>
      <w:r>
        <w:rPr>
          <w:rFonts w:ascii="Times New Roman" w:eastAsia="Times New Roman" w:hAnsi="Times New Roman" w:cs="Times New Roman"/>
          <w:color w:val="000000"/>
          <w:sz w:val="28"/>
          <w:szCs w:val="28"/>
          <w:lang w:val="bg-BG"/>
        </w:rPr>
        <w:t>язва се</w:t>
      </w:r>
      <w:r w:rsidR="00852B62" w:rsidRPr="00852B62">
        <w:rPr>
          <w:rFonts w:ascii="Times New Roman" w:eastAsia="Times New Roman" w:hAnsi="Times New Roman" w:cs="Times New Roman"/>
          <w:color w:val="000000"/>
          <w:sz w:val="28"/>
          <w:szCs w:val="28"/>
        </w:rPr>
        <w:t xml:space="preserve"> също, че от по-горния списък с разрешения следва, че само изредените потребители имат някакъв достъп. Всички други нямат, понеже не са изброени</w:t>
      </w:r>
    </w:p>
    <w:p w:rsidR="00852B62" w:rsidRPr="00971268" w:rsidRDefault="00852B62" w:rsidP="00213798">
      <w:pPr>
        <w:spacing w:before="100" w:beforeAutospacing="1" w:after="100" w:afterAutospacing="1" w:line="240" w:lineRule="auto"/>
        <w:ind w:firstLine="720"/>
        <w:jc w:val="both"/>
        <w:rPr>
          <w:rFonts w:ascii="Times New Roman" w:hAnsi="Times New Roman" w:cs="Times New Roman"/>
          <w:b/>
          <w:sz w:val="28"/>
          <w:szCs w:val="28"/>
          <w:lang w:val="bg-BG"/>
        </w:rPr>
      </w:pPr>
      <w:r w:rsidRPr="00971268">
        <w:rPr>
          <w:rFonts w:ascii="Times New Roman" w:hAnsi="Times New Roman" w:cs="Times New Roman"/>
          <w:b/>
          <w:sz w:val="28"/>
          <w:szCs w:val="28"/>
          <w:lang w:val="bg-BG"/>
        </w:rPr>
        <w:t xml:space="preserve">Как трябва да </w:t>
      </w:r>
      <w:r w:rsidR="00971268" w:rsidRPr="00971268">
        <w:rPr>
          <w:rFonts w:ascii="Times New Roman" w:hAnsi="Times New Roman" w:cs="Times New Roman"/>
          <w:b/>
          <w:sz w:val="28"/>
          <w:szCs w:val="28"/>
          <w:lang w:val="bg-BG"/>
        </w:rPr>
        <w:t xml:space="preserve"> </w:t>
      </w:r>
      <w:r w:rsidR="00971268" w:rsidRPr="00971268">
        <w:rPr>
          <w:rFonts w:ascii="Times New Roman" w:eastAsia="Times New Roman" w:hAnsi="Times New Roman" w:cs="Times New Roman"/>
          <w:b/>
          <w:color w:val="000000"/>
          <w:sz w:val="28"/>
          <w:szCs w:val="28"/>
        </w:rPr>
        <w:t>завършва</w:t>
      </w:r>
      <w:r w:rsidRPr="00971268">
        <w:rPr>
          <w:rFonts w:ascii="Times New Roman" w:hAnsi="Times New Roman" w:cs="Times New Roman"/>
          <w:b/>
          <w:sz w:val="28"/>
          <w:szCs w:val="28"/>
          <w:lang w:val="bg-BG"/>
        </w:rPr>
        <w:t xml:space="preserve"> своята работа</w:t>
      </w:r>
      <w:r w:rsidR="00971268" w:rsidRPr="00971268">
        <w:rPr>
          <w:rFonts w:ascii="Times New Roman" w:hAnsi="Times New Roman" w:cs="Times New Roman"/>
          <w:b/>
          <w:sz w:val="28"/>
          <w:szCs w:val="28"/>
          <w:lang w:val="bg-BG"/>
        </w:rPr>
        <w:t xml:space="preserve"> всеки потребител</w:t>
      </w:r>
      <w:r w:rsidRPr="00971268">
        <w:rPr>
          <w:rFonts w:ascii="Times New Roman" w:hAnsi="Times New Roman" w:cs="Times New Roman"/>
          <w:b/>
          <w:sz w:val="28"/>
          <w:szCs w:val="28"/>
          <w:lang w:val="bg-BG"/>
        </w:rPr>
        <w:t>?</w:t>
      </w:r>
    </w:p>
    <w:p w:rsidR="00852B62" w:rsidRPr="00A94621" w:rsidRDefault="00213798"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 xml:space="preserve">До тук </w:t>
      </w:r>
      <w:r w:rsidRPr="00A94621">
        <w:rPr>
          <w:rFonts w:ascii="Times New Roman" w:eastAsia="Times New Roman" w:hAnsi="Times New Roman" w:cs="Times New Roman"/>
          <w:color w:val="000000"/>
          <w:sz w:val="28"/>
          <w:szCs w:val="28"/>
        </w:rPr>
        <w:t>бяха показани принципите за</w:t>
      </w:r>
      <w:r w:rsidR="00852B62" w:rsidRPr="00A94621">
        <w:rPr>
          <w:rFonts w:ascii="Times New Roman" w:eastAsia="Times New Roman" w:hAnsi="Times New Roman" w:cs="Times New Roman"/>
          <w:color w:val="000000"/>
          <w:sz w:val="28"/>
          <w:szCs w:val="28"/>
        </w:rPr>
        <w:t xml:space="preserve"> разрешенията за достъп до файлове и добихте представа</w:t>
      </w:r>
      <w:r w:rsidR="00852B62" w:rsidRPr="00A94621">
        <w:rPr>
          <w:rFonts w:ascii="Times New Roman" w:hAnsi="Times New Roman" w:cs="Times New Roman"/>
          <w:sz w:val="28"/>
          <w:szCs w:val="28"/>
          <w:lang w:val="bg-BG"/>
        </w:rPr>
        <w:t xml:space="preserve"> за тяхното предназначение. В примера имаше двама колеги от екипа на Питър. Какво ще стане, ако друг човек (или други хора) се присъединят </w:t>
      </w:r>
      <w:r w:rsidR="00852B62" w:rsidRPr="00A94621">
        <w:rPr>
          <w:rFonts w:ascii="Times New Roman" w:hAnsi="Times New Roman" w:cs="Times New Roman"/>
          <w:sz w:val="28"/>
          <w:szCs w:val="28"/>
          <w:lang w:val="bg-BG"/>
        </w:rPr>
        <w:lastRenderedPageBreak/>
        <w:t>към колектива? Тъй като те не са изброени в списъка с разрешения, те няма да имат никакви права за достъп.</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Затова когато Питър иска те да могат да работят с файла, той трябва да ги добави един по един в списъка. Това решение е много неудобно.</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По-лоша ситуация се получава, ако някой напусне колектива. Тогава Питър трябва да не забрави да забрани достъпа му до файла, като за целта премахне профила му от списъка с разрешения. В противен случай сигурността ще е застрашена.</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 xml:space="preserve">Всички тези действия Питър трябва да извърши за всички файлове на колектива, които се съхраняват някъде. Но кой ще помни всички такива места и няма да пропусне някое? Решението на проблема се нарича </w:t>
      </w:r>
      <w:r w:rsidRPr="00971268">
        <w:rPr>
          <w:rFonts w:ascii="Times New Roman" w:hAnsi="Times New Roman" w:cs="Times New Roman"/>
          <w:b/>
          <w:sz w:val="28"/>
          <w:szCs w:val="28"/>
          <w:lang w:val="bg-BG"/>
        </w:rPr>
        <w:t>потребителски групи</w:t>
      </w:r>
      <w:r w:rsidRPr="00A94621">
        <w:rPr>
          <w:rFonts w:ascii="Times New Roman" w:hAnsi="Times New Roman" w:cs="Times New Roman"/>
          <w:sz w:val="28"/>
          <w:szCs w:val="28"/>
          <w:lang w:val="bg-BG"/>
        </w:rPr>
        <w:t>.</w:t>
      </w:r>
    </w:p>
    <w:p w:rsidR="00852B62" w:rsidRPr="00A94621" w:rsidRDefault="00852B62" w:rsidP="00213798">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Потребителски групи</w:t>
      </w:r>
    </w:p>
    <w:p w:rsidR="00852B62" w:rsidRPr="00A94621" w:rsidRDefault="00852B62" w:rsidP="00603836">
      <w:pPr>
        <w:spacing w:after="0"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Операционните системи позволяват потребителските профили да се поставят в групи. Те се наричат потребителски групи (понякога можете да видите и подобния термин роля).</w:t>
      </w:r>
    </w:p>
    <w:p w:rsidR="00852B62" w:rsidRPr="00A94621" w:rsidRDefault="00852B62" w:rsidP="00603836">
      <w:pPr>
        <w:spacing w:after="0"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Потребителските групи съдържат своите членове и са на разположение, когато трябва да бъдат защитени файловете (и другите обекти, за които се налага).</w:t>
      </w:r>
    </w:p>
    <w:p w:rsidR="00852B62" w:rsidRPr="00A94621" w:rsidRDefault="00852B62" w:rsidP="00603836">
      <w:pPr>
        <w:spacing w:after="0"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Следната фигура показва списък от потребителите в обща група, наречена The Best Team (Най-добрият екип). Всички членове на колектива са включени в нея.</w:t>
      </w:r>
    </w:p>
    <w:p w:rsidR="00852B62" w:rsidRPr="00A94621" w:rsidRDefault="00971268" w:rsidP="00213798">
      <w:pPr>
        <w:spacing w:before="100" w:beforeAutospacing="1" w:after="100" w:afterAutospacing="1" w:line="240" w:lineRule="auto"/>
        <w:ind w:firstLine="720"/>
        <w:jc w:val="both"/>
        <w:rPr>
          <w:rFonts w:ascii="Times New Roman" w:hAnsi="Times New Roman" w:cs="Times New Roman"/>
          <w:sz w:val="28"/>
          <w:szCs w:val="28"/>
          <w:lang w:val="bg-BG"/>
        </w:rPr>
      </w:pPr>
      <w:r>
        <w:rPr>
          <w:rFonts w:ascii="Times New Roman" w:hAnsi="Times New Roman" w:cs="Times New Roman"/>
          <w:sz w:val="28"/>
          <w:szCs w:val="28"/>
          <w:lang w:val="bg-BG"/>
        </w:rPr>
        <w:t>Забелязва се</w:t>
      </w:r>
      <w:r w:rsidR="00852B62" w:rsidRPr="00A94621">
        <w:rPr>
          <w:rFonts w:ascii="Times New Roman" w:hAnsi="Times New Roman" w:cs="Times New Roman"/>
          <w:sz w:val="28"/>
          <w:szCs w:val="28"/>
          <w:lang w:val="bg-BG"/>
        </w:rPr>
        <w:t>, че ръководителят и собственикът на файла също са включени.</w:t>
      </w:r>
    </w:p>
    <w:p w:rsidR="00852B62" w:rsidRPr="00A94621" w:rsidRDefault="00852B62" w:rsidP="00213798">
      <w:pPr>
        <w:jc w:val="center"/>
        <w:rPr>
          <w:rFonts w:ascii="Times New Roman" w:hAnsi="Times New Roman" w:cs="Times New Roman"/>
          <w:sz w:val="28"/>
          <w:szCs w:val="28"/>
          <w:lang w:val="bg-BG"/>
        </w:rPr>
      </w:pPr>
      <w:r w:rsidRPr="00A94621">
        <w:rPr>
          <w:rFonts w:ascii="Times New Roman" w:hAnsi="Times New Roman" w:cs="Times New Roman"/>
          <w:noProof/>
          <w:sz w:val="28"/>
          <w:szCs w:val="28"/>
        </w:rPr>
        <w:drawing>
          <wp:inline distT="0" distB="0" distL="0" distR="0" wp14:anchorId="5DE46BE3" wp14:editId="1F0BD762">
            <wp:extent cx="2923953" cy="294521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4175" cy="2945443"/>
                    </a:xfrm>
                    <a:prstGeom prst="rect">
                      <a:avLst/>
                    </a:prstGeom>
                    <a:noFill/>
                    <a:ln>
                      <a:noFill/>
                    </a:ln>
                  </pic:spPr>
                </pic:pic>
              </a:graphicData>
            </a:graphic>
          </wp:inline>
        </w:drawing>
      </w:r>
    </w:p>
    <w:p w:rsidR="00852B62" w:rsidRPr="00A94621" w:rsidRDefault="00852B62" w:rsidP="00632B62">
      <w:pPr>
        <w:jc w:val="both"/>
        <w:rPr>
          <w:rFonts w:ascii="Times New Roman" w:hAnsi="Times New Roman" w:cs="Times New Roman"/>
          <w:sz w:val="28"/>
          <w:szCs w:val="28"/>
          <w:lang w:val="bg-BG"/>
        </w:rPr>
      </w:pPr>
    </w:p>
    <w:p w:rsidR="00852B62" w:rsidRPr="00A94621" w:rsidRDefault="00971268" w:rsidP="00213798">
      <w:pPr>
        <w:spacing w:before="100" w:beforeAutospacing="1" w:after="100" w:afterAutospacing="1" w:line="240" w:lineRule="auto"/>
        <w:ind w:firstLine="720"/>
        <w:jc w:val="both"/>
        <w:rPr>
          <w:rFonts w:ascii="Times New Roman" w:hAnsi="Times New Roman" w:cs="Times New Roman"/>
          <w:sz w:val="28"/>
          <w:szCs w:val="28"/>
          <w:lang w:val="bg-BG"/>
        </w:rPr>
      </w:pPr>
      <w:r>
        <w:rPr>
          <w:rFonts w:ascii="Times New Roman" w:hAnsi="Times New Roman" w:cs="Times New Roman"/>
          <w:sz w:val="28"/>
          <w:szCs w:val="28"/>
          <w:lang w:val="bg-BG"/>
        </w:rPr>
        <w:lastRenderedPageBreak/>
        <w:t xml:space="preserve">Очевидно е, че </w:t>
      </w:r>
      <w:r w:rsidR="00852B62" w:rsidRPr="00A94621">
        <w:rPr>
          <w:rFonts w:ascii="Times New Roman" w:hAnsi="Times New Roman" w:cs="Times New Roman"/>
          <w:sz w:val="28"/>
          <w:szCs w:val="28"/>
          <w:lang w:val="bg-BG"/>
        </w:rPr>
        <w:t>файловете</w:t>
      </w:r>
      <w:r>
        <w:rPr>
          <w:rFonts w:ascii="Times New Roman" w:hAnsi="Times New Roman" w:cs="Times New Roman"/>
          <w:sz w:val="28"/>
          <w:szCs w:val="28"/>
          <w:lang w:val="bg-BG"/>
        </w:rPr>
        <w:t xml:space="preserve"> тябва да бъдат защитени.</w:t>
      </w:r>
      <w:r w:rsidR="00852B62" w:rsidRPr="00A94621">
        <w:rPr>
          <w:rFonts w:ascii="Times New Roman" w:hAnsi="Times New Roman" w:cs="Times New Roman"/>
          <w:sz w:val="28"/>
          <w:szCs w:val="28"/>
          <w:lang w:val="bg-BG"/>
        </w:rPr>
        <w:t xml:space="preserve"> </w:t>
      </w:r>
      <w:r>
        <w:rPr>
          <w:rFonts w:ascii="Times New Roman" w:hAnsi="Times New Roman" w:cs="Times New Roman"/>
          <w:sz w:val="28"/>
          <w:szCs w:val="28"/>
          <w:lang w:val="bg-BG"/>
        </w:rPr>
        <w:t>Можем да</w:t>
      </w:r>
      <w:r w:rsidR="00852B62" w:rsidRPr="00A94621">
        <w:rPr>
          <w:rFonts w:ascii="Times New Roman" w:hAnsi="Times New Roman" w:cs="Times New Roman"/>
          <w:sz w:val="28"/>
          <w:szCs w:val="28"/>
          <w:lang w:val="bg-BG"/>
        </w:rPr>
        <w:t xml:space="preserve"> ги защитим, използвайки тази група.</w:t>
      </w:r>
    </w:p>
    <w:p w:rsidR="00852B62" w:rsidRPr="00A94621" w:rsidRDefault="00852B62" w:rsidP="00213798">
      <w:pPr>
        <w:jc w:val="center"/>
        <w:rPr>
          <w:rFonts w:ascii="Times New Roman" w:hAnsi="Times New Roman" w:cs="Times New Roman"/>
          <w:sz w:val="28"/>
          <w:szCs w:val="28"/>
          <w:lang w:val="bg-BG"/>
        </w:rPr>
      </w:pPr>
      <w:r w:rsidRPr="00A94621">
        <w:rPr>
          <w:rFonts w:ascii="Times New Roman" w:hAnsi="Times New Roman" w:cs="Times New Roman"/>
          <w:noProof/>
          <w:sz w:val="28"/>
          <w:szCs w:val="28"/>
        </w:rPr>
        <w:drawing>
          <wp:inline distT="0" distB="0" distL="0" distR="0" wp14:anchorId="24527E01" wp14:editId="0BB8B712">
            <wp:extent cx="2955925" cy="40189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5925" cy="4018915"/>
                    </a:xfrm>
                    <a:prstGeom prst="rect">
                      <a:avLst/>
                    </a:prstGeom>
                    <a:noFill/>
                    <a:ln>
                      <a:noFill/>
                    </a:ln>
                  </pic:spPr>
                </pic:pic>
              </a:graphicData>
            </a:graphic>
          </wp:inline>
        </w:drawing>
      </w:r>
    </w:p>
    <w:p w:rsidR="00852B62" w:rsidRPr="00A94621" w:rsidRDefault="00213798"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В този случай</w:t>
      </w:r>
      <w:r w:rsidR="00852B62" w:rsidRPr="00A94621">
        <w:rPr>
          <w:rFonts w:ascii="Times New Roman" w:hAnsi="Times New Roman" w:cs="Times New Roman"/>
          <w:sz w:val="28"/>
          <w:szCs w:val="28"/>
          <w:lang w:val="bg-BG"/>
        </w:rPr>
        <w:t xml:space="preserve"> The Best Team има само право за четене, значи всички потребители могат да четат. Когато нови потребители се присъединят към колектива, ръководителят ги добавя в групата. Списъкът с членове се променя, но сега не е необходимо да се настройват никакви разрешения за достъп до файловете. </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Остана само един въпрос – когато The Best Team има само право на четене, може ли Питър да промени и съхрани файла? Отговорът е да, той може. Погледнете фигурата. Въпреки че той е част от групата (и получава правото за четене), той отделно присъства и самостоятелно в списъка с разрешения, като са му зададени пълни права. И разрешенията се събират.</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По този начин потребителските групи улесняват компютърната сигурност.</w:t>
      </w:r>
    </w:p>
    <w:p w:rsidR="00852B62" w:rsidRPr="00A94621" w:rsidRDefault="00852B62" w:rsidP="00213798">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Вградени потребителски групи и профили</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Всеки компютър има някакви вградени потребителски профили и групи. Това трябва да е така, защото някой трябва да може да поддържа системата.</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lastRenderedPageBreak/>
        <w:t>Всички операционни системи предоставят профил на привилегирован потребител (super user account). Това е потребителят, който може да прави всичко със системата. Той може да изтрие всички файлове, независимо от тяхната защита, може да инсталира приложения, да ги деинсталира, както и да разглежда, променя и изтрива данните на всички потребители. Този профил е необходим, когато някой иска да има цялостен контрол на компютъра в случай на авария или поддръжка (запомнете, че другите потребители могат да разглеждат или променят само техните собствени файлове, освен ако изрично не им е позволено друго).</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В операционните системи Unix и Linux такъв профил е root.</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В операционните системи Windows се нарича Administrator.</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И двата профила са сравними (поне по отношение на предимствата, които имат).</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lang w:val="bg-BG"/>
        </w:rPr>
      </w:pPr>
      <w:r w:rsidRPr="00A94621">
        <w:rPr>
          <w:rFonts w:ascii="Times New Roman" w:hAnsi="Times New Roman" w:cs="Times New Roman"/>
          <w:sz w:val="28"/>
          <w:szCs w:val="28"/>
          <w:lang w:val="bg-BG"/>
        </w:rPr>
        <w:t>Понякога може да се наложи и други потребители да имат тези възможности. За тази цел в Windows има потребителска група, наречена Administrators. Тя има същите разрешения като администратора. Предимството е, че лесно се добавя нов потребител към администраторската роля.</w:t>
      </w:r>
    </w:p>
    <w:p w:rsidR="00852B62" w:rsidRPr="00A94621" w:rsidRDefault="00852B62" w:rsidP="00213798">
      <w:pPr>
        <w:spacing w:before="100" w:beforeAutospacing="1" w:after="100" w:afterAutospacing="1" w:line="240" w:lineRule="auto"/>
        <w:jc w:val="both"/>
        <w:rPr>
          <w:rFonts w:ascii="Times New Roman" w:eastAsia="Times New Roman" w:hAnsi="Times New Roman" w:cs="Times New Roman"/>
          <w:b/>
          <w:bCs/>
          <w:color w:val="405976"/>
          <w:sz w:val="28"/>
          <w:szCs w:val="28"/>
        </w:rPr>
      </w:pPr>
      <w:r w:rsidRPr="00A94621">
        <w:rPr>
          <w:rFonts w:ascii="Times New Roman" w:eastAsia="Times New Roman" w:hAnsi="Times New Roman" w:cs="Times New Roman"/>
          <w:b/>
          <w:bCs/>
          <w:color w:val="405976"/>
          <w:sz w:val="28"/>
          <w:szCs w:val="28"/>
        </w:rPr>
        <w:t>Сигурност на привилегированите потребителски профили</w:t>
      </w:r>
    </w:p>
    <w:p w:rsidR="00852B62" w:rsidRPr="00A94621" w:rsidRDefault="00852B62" w:rsidP="00213798">
      <w:pPr>
        <w:spacing w:before="100" w:beforeAutospacing="1" w:after="100" w:afterAutospacing="1" w:line="240" w:lineRule="auto"/>
        <w:ind w:firstLine="720"/>
        <w:jc w:val="both"/>
        <w:rPr>
          <w:rFonts w:ascii="Times New Roman" w:hAnsi="Times New Roman" w:cs="Times New Roman"/>
          <w:sz w:val="28"/>
          <w:szCs w:val="28"/>
        </w:rPr>
      </w:pPr>
      <w:r w:rsidRPr="00A94621">
        <w:rPr>
          <w:rFonts w:ascii="Times New Roman" w:hAnsi="Times New Roman" w:cs="Times New Roman"/>
          <w:sz w:val="28"/>
          <w:szCs w:val="28"/>
          <w:lang w:val="bg-BG"/>
        </w:rPr>
        <w:t>От споменатите факти трябва веднага да става ясно, че паролата на такива профили е много чувствителна – трябва да се пази в тайна и да се съхранява защитено в случай, че бъде забравена. Никой друг потребител (освен ако не е част от групата на администраторите) не трябва да може да прави нещата, които администраторът може.</w:t>
      </w:r>
    </w:p>
    <w:sectPr w:rsidR="00852B62" w:rsidRPr="00A94621" w:rsidSect="00213798">
      <w:pgSz w:w="12240" w:h="15840"/>
      <w:pgMar w:top="1134" w:right="758" w:bottom="993"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40D15"/>
    <w:multiLevelType w:val="multilevel"/>
    <w:tmpl w:val="FCF02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0D31D0"/>
    <w:multiLevelType w:val="multilevel"/>
    <w:tmpl w:val="48705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AFB7CEC"/>
    <w:multiLevelType w:val="multilevel"/>
    <w:tmpl w:val="5822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A88"/>
    <w:rsid w:val="000518F2"/>
    <w:rsid w:val="000E3330"/>
    <w:rsid w:val="00105CD5"/>
    <w:rsid w:val="001443F1"/>
    <w:rsid w:val="00186AB7"/>
    <w:rsid w:val="001D05DD"/>
    <w:rsid w:val="001D5174"/>
    <w:rsid w:val="001F555E"/>
    <w:rsid w:val="0020124B"/>
    <w:rsid w:val="00213798"/>
    <w:rsid w:val="00213E46"/>
    <w:rsid w:val="002C2252"/>
    <w:rsid w:val="0030793E"/>
    <w:rsid w:val="003277A2"/>
    <w:rsid w:val="00374B7B"/>
    <w:rsid w:val="003A5C3B"/>
    <w:rsid w:val="003D522D"/>
    <w:rsid w:val="00425EFF"/>
    <w:rsid w:val="004D040D"/>
    <w:rsid w:val="00603836"/>
    <w:rsid w:val="0061084D"/>
    <w:rsid w:val="00632B62"/>
    <w:rsid w:val="007222E9"/>
    <w:rsid w:val="007568E9"/>
    <w:rsid w:val="00770C4D"/>
    <w:rsid w:val="007E072C"/>
    <w:rsid w:val="00845F69"/>
    <w:rsid w:val="00852B62"/>
    <w:rsid w:val="00883D4B"/>
    <w:rsid w:val="00923EFE"/>
    <w:rsid w:val="0097022B"/>
    <w:rsid w:val="00971268"/>
    <w:rsid w:val="009E78E0"/>
    <w:rsid w:val="00A84F5F"/>
    <w:rsid w:val="00A94621"/>
    <w:rsid w:val="00AA6C0A"/>
    <w:rsid w:val="00AE4411"/>
    <w:rsid w:val="00B33C0E"/>
    <w:rsid w:val="00B52A88"/>
    <w:rsid w:val="00C03482"/>
    <w:rsid w:val="00C03F9A"/>
    <w:rsid w:val="00CA6925"/>
    <w:rsid w:val="00CD004D"/>
    <w:rsid w:val="00CF55B0"/>
    <w:rsid w:val="00CF5A66"/>
    <w:rsid w:val="00D0086C"/>
    <w:rsid w:val="00D0373D"/>
    <w:rsid w:val="00E5190F"/>
    <w:rsid w:val="00E834D4"/>
    <w:rsid w:val="00EB1D56"/>
    <w:rsid w:val="00EC1016"/>
    <w:rsid w:val="00F23C18"/>
    <w:rsid w:val="00F30CF7"/>
    <w:rsid w:val="00F56686"/>
    <w:rsid w:val="00FD0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B62"/>
    <w:rPr>
      <w:rFonts w:ascii="Tahoma" w:hAnsi="Tahoma" w:cs="Tahoma"/>
      <w:sz w:val="16"/>
      <w:szCs w:val="16"/>
    </w:rPr>
  </w:style>
  <w:style w:type="paragraph" w:customStyle="1" w:styleId="headertext">
    <w:name w:val="headertext"/>
    <w:basedOn w:val="Normal"/>
    <w:rsid w:val="00852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ssontext">
    <w:name w:val="lessontext"/>
    <w:basedOn w:val="Normal"/>
    <w:rsid w:val="00852B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52B62"/>
    <w:rPr>
      <w:i/>
      <w:iCs/>
    </w:rPr>
  </w:style>
  <w:style w:type="character" w:styleId="Strong">
    <w:name w:val="Strong"/>
    <w:basedOn w:val="DefaultParagraphFont"/>
    <w:uiPriority w:val="22"/>
    <w:qFormat/>
    <w:rsid w:val="00852B62"/>
    <w:rPr>
      <w:b/>
      <w:bCs/>
    </w:rPr>
  </w:style>
  <w:style w:type="paragraph" w:styleId="NormalWeb">
    <w:name w:val="Normal (Web)"/>
    <w:basedOn w:val="Normal"/>
    <w:uiPriority w:val="99"/>
    <w:semiHidden/>
    <w:unhideWhenUsed/>
    <w:rsid w:val="00852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1">
    <w:name w:val="headertext1"/>
    <w:basedOn w:val="Normal"/>
    <w:rsid w:val="00632B6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B62"/>
    <w:rPr>
      <w:rFonts w:ascii="Tahoma" w:hAnsi="Tahoma" w:cs="Tahoma"/>
      <w:sz w:val="16"/>
      <w:szCs w:val="16"/>
    </w:rPr>
  </w:style>
  <w:style w:type="paragraph" w:customStyle="1" w:styleId="headertext">
    <w:name w:val="headertext"/>
    <w:basedOn w:val="Normal"/>
    <w:rsid w:val="00852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ssontext">
    <w:name w:val="lessontext"/>
    <w:basedOn w:val="Normal"/>
    <w:rsid w:val="00852B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52B62"/>
    <w:rPr>
      <w:i/>
      <w:iCs/>
    </w:rPr>
  </w:style>
  <w:style w:type="character" w:styleId="Strong">
    <w:name w:val="Strong"/>
    <w:basedOn w:val="DefaultParagraphFont"/>
    <w:uiPriority w:val="22"/>
    <w:qFormat/>
    <w:rsid w:val="00852B62"/>
    <w:rPr>
      <w:b/>
      <w:bCs/>
    </w:rPr>
  </w:style>
  <w:style w:type="paragraph" w:styleId="NormalWeb">
    <w:name w:val="Normal (Web)"/>
    <w:basedOn w:val="Normal"/>
    <w:uiPriority w:val="99"/>
    <w:semiHidden/>
    <w:unhideWhenUsed/>
    <w:rsid w:val="00852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1">
    <w:name w:val="headertext1"/>
    <w:basedOn w:val="Normal"/>
    <w:rsid w:val="00632B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2870">
      <w:bodyDiv w:val="1"/>
      <w:marLeft w:val="0"/>
      <w:marRight w:val="0"/>
      <w:marTop w:val="0"/>
      <w:marBottom w:val="0"/>
      <w:divBdr>
        <w:top w:val="none" w:sz="0" w:space="0" w:color="auto"/>
        <w:left w:val="none" w:sz="0" w:space="0" w:color="auto"/>
        <w:bottom w:val="none" w:sz="0" w:space="0" w:color="auto"/>
        <w:right w:val="none" w:sz="0" w:space="0" w:color="auto"/>
      </w:divBdr>
    </w:div>
    <w:div w:id="112213305">
      <w:bodyDiv w:val="1"/>
      <w:marLeft w:val="0"/>
      <w:marRight w:val="0"/>
      <w:marTop w:val="0"/>
      <w:marBottom w:val="0"/>
      <w:divBdr>
        <w:top w:val="none" w:sz="0" w:space="0" w:color="auto"/>
        <w:left w:val="none" w:sz="0" w:space="0" w:color="auto"/>
        <w:bottom w:val="none" w:sz="0" w:space="0" w:color="auto"/>
        <w:right w:val="none" w:sz="0" w:space="0" w:color="auto"/>
      </w:divBdr>
    </w:div>
    <w:div w:id="113404414">
      <w:bodyDiv w:val="1"/>
      <w:marLeft w:val="0"/>
      <w:marRight w:val="0"/>
      <w:marTop w:val="0"/>
      <w:marBottom w:val="0"/>
      <w:divBdr>
        <w:top w:val="none" w:sz="0" w:space="0" w:color="auto"/>
        <w:left w:val="none" w:sz="0" w:space="0" w:color="auto"/>
        <w:bottom w:val="none" w:sz="0" w:space="0" w:color="auto"/>
        <w:right w:val="none" w:sz="0" w:space="0" w:color="auto"/>
      </w:divBdr>
    </w:div>
    <w:div w:id="363020818">
      <w:bodyDiv w:val="1"/>
      <w:marLeft w:val="0"/>
      <w:marRight w:val="0"/>
      <w:marTop w:val="0"/>
      <w:marBottom w:val="0"/>
      <w:divBdr>
        <w:top w:val="none" w:sz="0" w:space="0" w:color="auto"/>
        <w:left w:val="none" w:sz="0" w:space="0" w:color="auto"/>
        <w:bottom w:val="none" w:sz="0" w:space="0" w:color="auto"/>
        <w:right w:val="none" w:sz="0" w:space="0" w:color="auto"/>
      </w:divBdr>
    </w:div>
    <w:div w:id="729764087">
      <w:bodyDiv w:val="1"/>
      <w:marLeft w:val="0"/>
      <w:marRight w:val="0"/>
      <w:marTop w:val="0"/>
      <w:marBottom w:val="0"/>
      <w:divBdr>
        <w:top w:val="none" w:sz="0" w:space="0" w:color="auto"/>
        <w:left w:val="none" w:sz="0" w:space="0" w:color="auto"/>
        <w:bottom w:val="none" w:sz="0" w:space="0" w:color="auto"/>
        <w:right w:val="none" w:sz="0" w:space="0" w:color="auto"/>
      </w:divBdr>
    </w:div>
    <w:div w:id="840196418">
      <w:bodyDiv w:val="1"/>
      <w:marLeft w:val="0"/>
      <w:marRight w:val="0"/>
      <w:marTop w:val="0"/>
      <w:marBottom w:val="0"/>
      <w:divBdr>
        <w:top w:val="none" w:sz="0" w:space="0" w:color="auto"/>
        <w:left w:val="none" w:sz="0" w:space="0" w:color="auto"/>
        <w:bottom w:val="none" w:sz="0" w:space="0" w:color="auto"/>
        <w:right w:val="none" w:sz="0" w:space="0" w:color="auto"/>
      </w:divBdr>
    </w:div>
    <w:div w:id="948313665">
      <w:bodyDiv w:val="1"/>
      <w:marLeft w:val="0"/>
      <w:marRight w:val="0"/>
      <w:marTop w:val="0"/>
      <w:marBottom w:val="0"/>
      <w:divBdr>
        <w:top w:val="none" w:sz="0" w:space="0" w:color="auto"/>
        <w:left w:val="none" w:sz="0" w:space="0" w:color="auto"/>
        <w:bottom w:val="none" w:sz="0" w:space="0" w:color="auto"/>
        <w:right w:val="none" w:sz="0" w:space="0" w:color="auto"/>
      </w:divBdr>
    </w:div>
    <w:div w:id="1496339286">
      <w:bodyDiv w:val="1"/>
      <w:marLeft w:val="0"/>
      <w:marRight w:val="0"/>
      <w:marTop w:val="0"/>
      <w:marBottom w:val="0"/>
      <w:divBdr>
        <w:top w:val="none" w:sz="0" w:space="0" w:color="auto"/>
        <w:left w:val="none" w:sz="0" w:space="0" w:color="auto"/>
        <w:bottom w:val="none" w:sz="0" w:space="0" w:color="auto"/>
        <w:right w:val="none" w:sz="0" w:space="0" w:color="auto"/>
      </w:divBdr>
    </w:div>
    <w:div w:id="1509324715">
      <w:bodyDiv w:val="1"/>
      <w:marLeft w:val="0"/>
      <w:marRight w:val="0"/>
      <w:marTop w:val="0"/>
      <w:marBottom w:val="0"/>
      <w:divBdr>
        <w:top w:val="none" w:sz="0" w:space="0" w:color="auto"/>
        <w:left w:val="none" w:sz="0" w:space="0" w:color="auto"/>
        <w:bottom w:val="none" w:sz="0" w:space="0" w:color="auto"/>
        <w:right w:val="none" w:sz="0" w:space="0" w:color="auto"/>
      </w:divBdr>
    </w:div>
    <w:div w:id="1578051610">
      <w:bodyDiv w:val="1"/>
      <w:marLeft w:val="0"/>
      <w:marRight w:val="0"/>
      <w:marTop w:val="0"/>
      <w:marBottom w:val="0"/>
      <w:divBdr>
        <w:top w:val="none" w:sz="0" w:space="0" w:color="auto"/>
        <w:left w:val="none" w:sz="0" w:space="0" w:color="auto"/>
        <w:bottom w:val="none" w:sz="0" w:space="0" w:color="auto"/>
        <w:right w:val="none" w:sz="0" w:space="0" w:color="auto"/>
      </w:divBdr>
    </w:div>
    <w:div w:id="1638872295">
      <w:bodyDiv w:val="1"/>
      <w:marLeft w:val="0"/>
      <w:marRight w:val="0"/>
      <w:marTop w:val="0"/>
      <w:marBottom w:val="0"/>
      <w:divBdr>
        <w:top w:val="none" w:sz="0" w:space="0" w:color="auto"/>
        <w:left w:val="none" w:sz="0" w:space="0" w:color="auto"/>
        <w:bottom w:val="none" w:sz="0" w:space="0" w:color="auto"/>
        <w:right w:val="none" w:sz="0" w:space="0" w:color="auto"/>
      </w:divBdr>
    </w:div>
    <w:div w:id="1842696920">
      <w:bodyDiv w:val="1"/>
      <w:marLeft w:val="0"/>
      <w:marRight w:val="0"/>
      <w:marTop w:val="0"/>
      <w:marBottom w:val="0"/>
      <w:divBdr>
        <w:top w:val="none" w:sz="0" w:space="0" w:color="auto"/>
        <w:left w:val="none" w:sz="0" w:space="0" w:color="auto"/>
        <w:bottom w:val="none" w:sz="0" w:space="0" w:color="auto"/>
        <w:right w:val="none" w:sz="0" w:space="0" w:color="auto"/>
      </w:divBdr>
    </w:div>
    <w:div w:id="210949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24</Pages>
  <Words>5629</Words>
  <Characters>32087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Kiroto</dc:creator>
  <cp:keywords/>
  <dc:description/>
  <cp:lastModifiedBy>Kiroto</cp:lastModifiedBy>
  <cp:revision>50</cp:revision>
  <dcterms:created xsi:type="dcterms:W3CDTF">2019-02-13T16:13:00Z</dcterms:created>
  <dcterms:modified xsi:type="dcterms:W3CDTF">2019-02-14T10:11:00Z</dcterms:modified>
</cp:coreProperties>
</file>